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62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firstRow="0" w:lastRow="0" w:firstColumn="0" w:lastColumn="0"/>
      </w:tblPr>
      <w:tblGrid>
        <w:gridCol w:w="1626"/>
      </w:tblGrid>
      <w:tr>
        <w:trPr/>
        <w:tc>
          <w:tcPr>
            <w:tcW w:w="1626" w:type="dxa"/>
            <w:tcBorders/>
            <w:shd w:fill="auto" w:val="clear"/>
          </w:tcPr>
          <w:p>
            <w:pPr>
              <w:pStyle w:val="2"/>
              <w:spacing w:before="0" w:after="200"/>
              <w:contextualSpacing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ПРИКАЗ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14.02.2023</w:t>
      </w:r>
    </w:p>
    <w:p>
      <w:pPr>
        <w:pStyle w:val="Normal"/>
        <w:tabs>
          <w:tab w:val="clear" w:pos="709"/>
          <w:tab w:val="left" w:pos="3261" w:leader="none"/>
          <w:tab w:val="left" w:pos="9180" w:leader="none"/>
        </w:tabs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ab/>
        <w:t xml:space="preserve">              с. Смородино                                                  № 18-д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28"/>
        <w:spacing w:lineRule="auto" w:line="240" w:before="0" w:after="200"/>
        <w:ind w:left="284" w:firstLine="6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8"/>
        <w:spacing w:lineRule="auto" w:line="240" w:before="0" w:after="200"/>
        <w:ind w:left="0" w:hanging="0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О подготовке и проведении Всероссийских </w:t>
      </w:r>
    </w:p>
    <w:p>
      <w:pPr>
        <w:pStyle w:val="Style28"/>
        <w:spacing w:lineRule="auto" w:line="240" w:before="0" w:after="200"/>
        <w:ind w:left="0" w:hanging="0"/>
        <w:contextualSpacing/>
        <w:jc w:val="both"/>
        <w:rPr/>
      </w:pPr>
      <w:bookmarkStart w:id="0" w:name="__DdeLink__1157_1854549675"/>
      <w:r>
        <w:rPr>
          <w:rFonts w:cs="Times New Roman" w:ascii="Times New Roman" w:hAnsi="Times New Roman"/>
          <w:b/>
          <w:bCs/>
          <w:sz w:val="24"/>
          <w:szCs w:val="24"/>
        </w:rPr>
        <w:t>проверочных работ (ВПР) в 2024 году</w:t>
      </w:r>
      <w:bookmarkEnd w:id="0"/>
    </w:p>
    <w:p>
      <w:pPr>
        <w:pStyle w:val="Style28"/>
        <w:spacing w:lineRule="auto" w:line="240" w:before="0" w:after="200"/>
        <w:ind w:left="0" w:hanging="0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200"/>
        <w:ind w:firstLine="567"/>
        <w:contextualSpacing/>
        <w:jc w:val="both"/>
        <w:rPr/>
      </w:pPr>
      <w:r>
        <w:rPr>
          <w:rFonts w:cs="PT Astra Serif" w:ascii="PT Astra Serif" w:hAnsi="PT Astra Serif"/>
          <w:sz w:val="24"/>
          <w:szCs w:val="24"/>
        </w:rPr>
        <w:t xml:space="preserve">В соответствии с приказом Федеральной службы по надзору в сфере образования и науки (Рособрнадзор) от 21 декабря 2023 года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письмом Федеральной службы по надзору в сфере образования и науки (Рособрнадзор) от 05 февраля 2024 года № 02-14 «О проведении ВПР в 2024 году», приказом министерства образования тульской области от 12.02.2024 № 221 «О проведении мониторинга качества подготовки обучающихся общеобразовательных организаций Тульской области в форме всероссийских проверочных работ в 2024 году»,  приказа комитета образования Узловский район от 13.02.2024 № 45-д </w:t>
      </w:r>
      <w:r>
        <w:rPr>
          <w:rFonts w:cs="PT Astra Serif" w:ascii="PT Astra Serif" w:hAnsi="PT Astra Serif"/>
          <w:b w:val="false"/>
          <w:bCs w:val="false"/>
          <w:sz w:val="24"/>
          <w:szCs w:val="24"/>
        </w:rPr>
        <w:t>«О проведении мониторинга качества подготовки обучающихся общеобразовательных организаций Узловского района в форме всероссийских проверочных работ в 2024 году»,</w:t>
      </w:r>
      <w:r>
        <w:rPr>
          <w:rFonts w:cs="Times New Roman" w:ascii="Times New Roman" w:hAnsi="Times New Roman"/>
          <w:sz w:val="24"/>
          <w:szCs w:val="24"/>
        </w:rPr>
        <w:t xml:space="preserve"> в целях реализации мероприятий системы оценки качества образования в МКОУ «Центр образования Смородинский»</w:t>
      </w:r>
    </w:p>
    <w:p>
      <w:pPr>
        <w:pStyle w:val="Normal"/>
        <w:spacing w:lineRule="auto" w:line="240" w:before="0" w:after="20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ПРИКАЗЫВАЮ:</w:t>
      </w:r>
    </w:p>
    <w:p>
      <w:pPr>
        <w:pStyle w:val="Normal"/>
        <w:tabs>
          <w:tab w:val="clear" w:pos="709"/>
          <w:tab w:val="left" w:pos="6660" w:leader="none"/>
        </w:tabs>
        <w:spacing w:lineRule="auto" w:line="240"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Принять участие в проведении Всероссийских проверочных работ в 4-х классах в следующие сроки:</w:t>
      </w:r>
    </w:p>
    <w:p>
      <w:pPr>
        <w:pStyle w:val="Normal"/>
        <w:spacing w:lineRule="auto" w:line="240" w:before="0" w:after="20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</w:rPr>
        <w:t>09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bookmarkStart w:id="1" w:name="__DdeLink__8989_4081607390"/>
      <w:r>
        <w:rPr>
          <w:rFonts w:cs="Times New Roman" w:ascii="Times New Roman" w:hAnsi="Times New Roman"/>
          <w:sz w:val="24"/>
          <w:szCs w:val="24"/>
        </w:rPr>
        <w:t>апреля</w:t>
      </w:r>
      <w:bookmarkEnd w:id="1"/>
      <w:r>
        <w:rPr>
          <w:rFonts w:cs="Times New Roman" w:ascii="Times New Roman" w:hAnsi="Times New Roman"/>
          <w:sz w:val="24"/>
          <w:szCs w:val="24"/>
        </w:rPr>
        <w:t xml:space="preserve">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года – по учебному предмету «Русский язык» (часть 1 – диктант);</w:t>
      </w:r>
    </w:p>
    <w:p>
      <w:pPr>
        <w:pStyle w:val="Normal"/>
        <w:spacing w:lineRule="auto" w:line="240" w:before="0" w:after="200"/>
        <w:ind w:left="1316" w:hanging="749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bookmarkStart w:id="2" w:name="_GoBack"/>
      <w:bookmarkEnd w:id="2"/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апреля</w:t>
      </w:r>
      <w:r>
        <w:rPr>
          <w:rFonts w:cs="Times New Roman" w:ascii="Times New Roman" w:hAnsi="Times New Roman"/>
          <w:sz w:val="24"/>
          <w:szCs w:val="24"/>
        </w:rPr>
        <w:t xml:space="preserve">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года – по учебному предмету «Русский язык» (часть 2);</w:t>
      </w:r>
    </w:p>
    <w:p>
      <w:pPr>
        <w:pStyle w:val="Normal"/>
        <w:spacing w:lineRule="auto" w:line="240" w:before="0" w:after="200"/>
        <w:ind w:left="1316" w:hanging="749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- 16 </w:t>
      </w:r>
      <w:r>
        <w:rPr>
          <w:rFonts w:cs="Times New Roman" w:ascii="Times New Roman" w:hAnsi="Times New Roman"/>
          <w:sz w:val="24"/>
          <w:szCs w:val="24"/>
        </w:rPr>
        <w:t>апреля</w:t>
      </w:r>
      <w:r>
        <w:rPr>
          <w:rFonts w:cs="Times New Roman" w:ascii="Times New Roman" w:hAnsi="Times New Roman"/>
          <w:sz w:val="24"/>
          <w:szCs w:val="24"/>
        </w:rPr>
        <w:t xml:space="preserve">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года – по учебному предмету «Математика»;</w:t>
      </w:r>
    </w:p>
    <w:p>
      <w:pPr>
        <w:pStyle w:val="Normal"/>
        <w:spacing w:lineRule="auto" w:line="240" w:before="0" w:after="200"/>
        <w:ind w:left="1316" w:hanging="749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</w:rPr>
        <w:t>23</w:t>
      </w:r>
      <w:r>
        <w:rPr>
          <w:rFonts w:cs="Times New Roman" w:ascii="Times New Roman" w:hAnsi="Times New Roman"/>
          <w:sz w:val="24"/>
          <w:szCs w:val="24"/>
        </w:rPr>
        <w:t xml:space="preserve"> апреля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года – по учебному предмету «Окружающий мир».</w:t>
      </w:r>
    </w:p>
    <w:p>
      <w:pPr>
        <w:pStyle w:val="Normal"/>
        <w:spacing w:lineRule="auto" w:line="240"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 Назначить заместителя директора по УВР Буланкину М.В. </w:t>
      </w:r>
      <w:r>
        <w:rPr>
          <w:rFonts w:cs="PT Astra Serif" w:ascii="PT Astra Serif" w:hAnsi="PT Astra Serif"/>
          <w:sz w:val="24"/>
          <w:szCs w:val="24"/>
        </w:rPr>
        <w:t xml:space="preserve">ответственным организатором ВПР, осуществляющим организационно-методическое и технологическое сопровождение проведения проверочных работ, </w:t>
      </w:r>
      <w:r>
        <w:rPr>
          <w:rFonts w:cs="Times New Roman" w:ascii="Times New Roman" w:hAnsi="Times New Roman"/>
          <w:sz w:val="24"/>
          <w:szCs w:val="24"/>
        </w:rPr>
        <w:t>школьным  координатором – специалистом, ответственным за проведение ВПР в МКОУ «Центр образования Смородинский».</w:t>
      </w:r>
    </w:p>
    <w:p>
      <w:pPr>
        <w:pStyle w:val="Normal"/>
        <w:spacing w:lineRule="auto" w:line="240"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 Школьному координатору Буланкиной М.В.: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 О</w:t>
      </w:r>
      <w:r>
        <w:rPr>
          <w:rFonts w:eastAsia="Times New Roman" w:ascii="Times New Roman" w:hAnsi="Times New Roman"/>
          <w:sz w:val="24"/>
          <w:szCs w:val="24"/>
        </w:rPr>
        <w:t>беспечить проведение подготовительных мероприятий для включения образовательной организации в списки участников ВПР, в том числе, авторизацию на портале сопровождения ВПР (www.eduvpr.ru), получение логинов и паролей доступа в личные кабинеты образовательных организаций, заполнение анкеты участника ВПР, получение инструктивных материалов.</w:t>
      </w:r>
    </w:p>
    <w:p>
      <w:pPr>
        <w:pStyle w:val="Normal"/>
        <w:tabs>
          <w:tab w:val="clear" w:pos="709"/>
          <w:tab w:val="left" w:pos="1560" w:leader="none"/>
        </w:tabs>
        <w:spacing w:lineRule="auto" w:line="240" w:before="0" w:after="200"/>
        <w:ind w:firstLine="567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sz w:val="24"/>
          <w:szCs w:val="24"/>
        </w:rPr>
        <w:t>3.2. 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pacing w:val="-2"/>
          <w:sz w:val="24"/>
          <w:szCs w:val="24"/>
        </w:rPr>
        <w:t>качать в личном кабинете системы ВПР протокол проведения работы и список кодов участников.</w:t>
      </w:r>
    </w:p>
    <w:p>
      <w:pPr>
        <w:pStyle w:val="Normal"/>
        <w:tabs>
          <w:tab w:val="clear" w:pos="709"/>
          <w:tab w:val="left" w:pos="1560" w:leader="none"/>
        </w:tabs>
        <w:spacing w:lineRule="auto" w:line="240" w:before="0" w:after="200"/>
        <w:ind w:firstLine="567"/>
        <w:contextualSpacing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3.3. Скачать комплекты для проведения ВПР (зашифрованный архив) в личном кабинете системы ВПР (архив доступен не позже, чем за 3 дня до начала ВПР).</w:t>
      </w:r>
    </w:p>
    <w:p>
      <w:pPr>
        <w:pStyle w:val="Normal"/>
        <w:spacing w:lineRule="auto" w:line="240" w:before="0" w:after="60"/>
        <w:ind w:firstLine="567"/>
        <w:contextualSpacing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sz w:val="24"/>
          <w:szCs w:val="24"/>
        </w:rPr>
        <w:t>3.4</w:t>
      </w:r>
      <w:r>
        <w:rPr>
          <w:rFonts w:cs="Times New Roman" w:ascii="Times New Roman" w:hAnsi="Times New Roman"/>
          <w:sz w:val="24"/>
          <w:szCs w:val="24"/>
        </w:rPr>
        <w:t>. Получить пароль для распаковки архива в личном кабинете системы ВПР (п</w:t>
      </w:r>
      <w:r>
        <w:rPr>
          <w:rFonts w:eastAsia="Arial" w:cs="Times New Roman" w:ascii="Times New Roman" w:hAnsi="Times New Roman"/>
          <w:sz w:val="24"/>
          <w:szCs w:val="24"/>
        </w:rPr>
        <w:t>ароль доступен в 7:30 по местному времени в день проведения ВПР).</w:t>
      </w:r>
    </w:p>
    <w:p>
      <w:pPr>
        <w:pStyle w:val="ListParagraph"/>
        <w:spacing w:lineRule="auto" w:line="240" w:before="0" w:after="60"/>
        <w:ind w:left="0" w:firstLine="567"/>
        <w:contextualSpacing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>3.5. Р</w:t>
      </w:r>
      <w:r>
        <w:rPr>
          <w:rFonts w:eastAsia="Times New Roman" w:ascii="Times New Roman" w:hAnsi="Times New Roman"/>
          <w:sz w:val="24"/>
          <w:szCs w:val="24"/>
        </w:rPr>
        <w:t>аспечатать варианты ВПР на всех участников, бумажный протокол и коды участников. Разрезать лист с кодами участников для выдачи каждому участнику отдельного кода.</w:t>
      </w:r>
    </w:p>
    <w:p>
      <w:pPr>
        <w:pStyle w:val="ListParagraph"/>
        <w:spacing w:lineRule="auto" w:line="240" w:before="0" w:after="60"/>
        <w:ind w:left="0"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3.6. Организовать выполнение участниками работы. Выдать каждому участнику код (причём каждому участнику – один и тот же код на все работы). В 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</w:t>
      </w:r>
    </w:p>
    <w:p>
      <w:pPr>
        <w:pStyle w:val="ListParagraph"/>
        <w:spacing w:lineRule="auto" w:line="240" w:before="0" w:after="60"/>
        <w:ind w:left="993" w:hanging="426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3.7. По окончании проведения работы собрать все комплекты.</w:t>
      </w:r>
    </w:p>
    <w:p>
      <w:pPr>
        <w:pStyle w:val="Normal"/>
        <w:spacing w:lineRule="auto" w:line="240" w:before="0" w:after="6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3.8. В личном кабинете системы ВПР получить критерии оценивания ответов (критерии доступны в 14:00 по московскому времени в день проведения работы). </w:t>
      </w:r>
    </w:p>
    <w:p>
      <w:pPr>
        <w:pStyle w:val="Normal"/>
        <w:spacing w:lineRule="auto" w:line="240" w:before="0" w:after="6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3.9. Получить через личный кабинет на портале сопровождения ВПР электронную форму сбора результатов ВПР (форма доступна в 14:00 по московскому времени в день проведения работы вместе с Критериями).</w:t>
      </w:r>
    </w:p>
    <w:p>
      <w:pPr>
        <w:pStyle w:val="Normal"/>
        <w:spacing w:lineRule="auto" w:line="240" w:before="0" w:after="6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3.10. 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>
      <w:pPr>
        <w:pStyle w:val="Normal"/>
        <w:spacing w:lineRule="auto" w:line="240" w:before="0" w:after="6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3.11. Заполнить в течение дня проведения работы и следующего дня форму сбора результатов выполнения ВПР (для каждого из участников внести в форму его код, номер варианта работы и баллы за задания). В электронной форме сбора результатов передаются только коды участников, ФИО не указываются. Соответствие ФИО и кода остается в образовательной организации в виде бумажного протокола.</w:t>
      </w:r>
    </w:p>
    <w:p>
      <w:pPr>
        <w:pStyle w:val="Normal"/>
        <w:spacing w:lineRule="auto" w:line="240" w:before="0" w:after="6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3.12. Загрузить форму сбора результатов в систему ВПР. Загрузка формы сбора результатов в систему ВПР должна быть осуществлена в день проведения работы или на следующий день после проведения не позднее 24:00 по московскому времени:</w:t>
      </w:r>
    </w:p>
    <w:p>
      <w:pPr>
        <w:pStyle w:val="Normal"/>
        <w:spacing w:lineRule="auto" w:line="240" w:before="0" w:after="6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 класс:</w:t>
      </w:r>
    </w:p>
    <w:p>
      <w:pPr>
        <w:pStyle w:val="Normal"/>
        <w:spacing w:lineRule="auto" w:line="240" w:before="0" w:after="6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до 24.00 17 мая 2024 года - по предмету «Русский язык»;</w:t>
      </w:r>
    </w:p>
    <w:p>
      <w:pPr>
        <w:pStyle w:val="Normal"/>
        <w:spacing w:lineRule="auto" w:line="240" w:before="0" w:after="6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до 24.00 17 мая 2024 года - по предмету «Математика»;</w:t>
      </w:r>
    </w:p>
    <w:p>
      <w:pPr>
        <w:pStyle w:val="Normal"/>
        <w:spacing w:lineRule="auto" w:line="240" w:before="0" w:after="6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до 24.00 17 мая 2024 года - по предмету «Окружающий мир».</w:t>
      </w:r>
    </w:p>
    <w:p>
      <w:pPr>
        <w:pStyle w:val="Normal"/>
        <w:spacing w:lineRule="auto" w:line="240" w:before="0" w:after="20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3.13. Скачать статистические отчеты по соответствующим предметам. С помощью бумажного протокола установить соответствие между ФИО участников и их результатами. Опубликовать отчеты в соответствии с Планом-графиком проведения ВПР — 2024.</w:t>
      </w:r>
    </w:p>
    <w:p>
      <w:pPr>
        <w:pStyle w:val="Normal"/>
        <w:spacing w:lineRule="auto" w:line="240" w:before="0" w:after="20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 Организатором в аудитории, ответственного за организацию проведения ВПР в аудитории, назначить учителя Култыгину О.В.</w:t>
      </w:r>
    </w:p>
    <w:p>
      <w:pPr>
        <w:pStyle w:val="Normal"/>
        <w:spacing w:lineRule="auto" w:line="240" w:before="0" w:after="20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5. Контроль за исполнением приказа оставляю за собой. </w:t>
      </w:r>
    </w:p>
    <w:p>
      <w:pPr>
        <w:pStyle w:val="Normal"/>
        <w:tabs>
          <w:tab w:val="clear" w:pos="709"/>
          <w:tab w:val="left" w:pos="3105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40" w:before="0" w:after="60"/>
        <w:ind w:firstLine="567"/>
        <w:contextualSpacing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6660" w:leader="none"/>
        </w:tabs>
        <w:spacing w:lineRule="auto" w:line="240"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6660" w:leader="none"/>
        </w:tabs>
        <w:spacing w:lineRule="auto" w:line="240" w:before="0" w:after="200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 xml:space="preserve">Директор </w:t>
        <w:tab/>
        <w:tab/>
        <w:tab/>
        <w:t>И.В. Попович</w:t>
      </w:r>
    </w:p>
    <w:p>
      <w:pPr>
        <w:pStyle w:val="ListParagraph"/>
        <w:spacing w:lineRule="auto" w:line="240"/>
        <w:ind w:left="9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Ознакомлена:</w:t>
      </w:r>
    </w:p>
    <w:p>
      <w:pPr>
        <w:pStyle w:val="Normal"/>
        <w:spacing w:lineRule="auto" w:line="240" w:before="0" w:after="200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>Буланкина М.В.</w:t>
      </w:r>
    </w:p>
    <w:p>
      <w:pPr>
        <w:pStyle w:val="Normal"/>
        <w:spacing w:lineRule="auto" w:line="240" w:before="0" w:after="200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>Изотова Т.П.</w:t>
      </w:r>
    </w:p>
    <w:p>
      <w:pPr>
        <w:pStyle w:val="Normal"/>
        <w:spacing w:lineRule="auto" w:line="240" w:before="0" w:after="200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>Култыгина О.В.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2200" w:leader="none"/>
        </w:tabs>
        <w:spacing w:lineRule="auto" w:line="240"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/>
      </w:pPr>
      <w:r>
        <w:rPr/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/>
      </w:pPr>
      <w:r>
        <w:rPr/>
      </w:r>
    </w:p>
    <w:sectPr>
      <w:headerReference w:type="default" r:id="rId2"/>
      <w:type w:val="nextPage"/>
      <w:pgSz w:w="11906" w:h="16838"/>
      <w:pgMar w:left="1276" w:right="849" w:header="708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>
        <w:sz w:val="24"/>
        <w:szCs w:val="24"/>
      </w:rPr>
    </w:pPr>
    <w:r>
      <w:rPr>
        <w:sz w:val="24"/>
        <w:szCs w:val="24"/>
      </w:rPr>
      <w:t>Муниципальное казённое общеобразовательное учреждение</w:t>
    </w:r>
  </w:p>
  <w:p>
    <w:pPr>
      <w:pStyle w:val="Style26"/>
      <w:rPr>
        <w:sz w:val="24"/>
        <w:szCs w:val="24"/>
      </w:rPr>
    </w:pPr>
    <w:r>
      <w:rPr>
        <w:sz w:val="24"/>
        <w:szCs w:val="24"/>
      </w:rPr>
      <w:t xml:space="preserve"> </w:t>
    </w:r>
    <w:r>
      <w:rPr>
        <w:sz w:val="24"/>
        <w:szCs w:val="24"/>
      </w:rPr>
      <w:t>«Центр образования Смородинский»</w:t>
    </w:r>
  </w:p>
  <w:p>
    <w:pPr>
      <w:pStyle w:val="Style24"/>
      <w:jc w:val="center"/>
      <w:rPr/>
    </w:pPr>
    <w:r>
      <w:rPr>
        <w:rFonts w:cs="Times New Roman" w:ascii="Times New Roman" w:hAnsi="Times New Roman"/>
        <w:b/>
        <w:sz w:val="24"/>
        <w:szCs w:val="24"/>
      </w:rPr>
      <w:t>(МКОУ «Центр образования Смородинский»)</w:t>
    </w:r>
  </w:p>
</w:hdr>
</file>

<file path=word/settings.xml><?xml version="1.0" encoding="utf-8"?>
<w:settings xmlns:w="http://schemas.openxmlformats.org/wordprocessingml/2006/main">
  <w:zoom w:percent="110"/>
  <w:defaultTabStop w:val="709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Body Text 2" w:uiPriority="0"/>
    <w:lsdException w:name="Hyperlink" w:uiPriority="0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0d58"/>
    <w:pPr>
      <w:widowControl/>
      <w:bidi w:val="0"/>
      <w:spacing w:lineRule="auto" w:line="120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4d6783"/>
    <w:pPr>
      <w:keepNext w:val="true"/>
      <w:spacing w:lineRule="auto" w:line="240" w:before="0" w:after="0"/>
      <w:ind w:right="372" w:hanging="0"/>
      <w:jc w:val="right"/>
      <w:outlineLvl w:val="0"/>
    </w:pPr>
    <w:rPr>
      <w:rFonts w:ascii="Times New Roman" w:hAnsi="Times New Roman" w:eastAsia="Times New Roman" w:cs="Times New Roman"/>
      <w:b/>
      <w:bCs/>
      <w:caps/>
      <w:sz w:val="28"/>
      <w:szCs w:val="24"/>
      <w:lang w:eastAsia="ru-RU"/>
    </w:rPr>
  </w:style>
  <w:style w:type="paragraph" w:styleId="2">
    <w:name w:val="Heading 2"/>
    <w:basedOn w:val="Normal"/>
    <w:next w:val="Normal"/>
    <w:link w:val="20"/>
    <w:qFormat/>
    <w:rsid w:val="004d6783"/>
    <w:pPr>
      <w:keepNext w:val="true"/>
      <w:spacing w:lineRule="auto" w:line="240" w:before="0" w:after="0"/>
      <w:outlineLvl w:val="1"/>
    </w:pPr>
    <w:rPr>
      <w:rFonts w:ascii="Arial" w:hAnsi="Arial" w:eastAsia="Times New Roman" w:cs="Arial"/>
      <w:b/>
      <w:bCs/>
      <w:sz w:val="20"/>
      <w:szCs w:val="24"/>
      <w:lang w:eastAsia="ru-RU"/>
    </w:rPr>
  </w:style>
  <w:style w:type="paragraph" w:styleId="3">
    <w:name w:val="Heading 3"/>
    <w:basedOn w:val="Normal"/>
    <w:next w:val="Normal"/>
    <w:link w:val="30"/>
    <w:qFormat/>
    <w:rsid w:val="004d6783"/>
    <w:pPr>
      <w:keepNext w:val="true"/>
      <w:spacing w:lineRule="auto" w:line="240" w:before="0" w:after="0"/>
      <w:jc w:val="right"/>
      <w:outlineLvl w:val="2"/>
    </w:pPr>
    <w:rPr>
      <w:rFonts w:ascii="Times New Roman" w:hAnsi="Times New Roman" w:eastAsia="Times New Roman" w:cs="Times New Roman"/>
      <w:b/>
      <w:bCs/>
      <w:sz w:val="20"/>
      <w:szCs w:val="24"/>
      <w:lang w:eastAsia="ru-RU"/>
    </w:rPr>
  </w:style>
  <w:style w:type="paragraph" w:styleId="5">
    <w:name w:val="Heading 5"/>
    <w:basedOn w:val="Normal"/>
    <w:next w:val="Normal"/>
    <w:link w:val="50"/>
    <w:qFormat/>
    <w:rsid w:val="004d6783"/>
    <w:pPr>
      <w:keepNext w:val="true"/>
      <w:spacing w:lineRule="auto" w:line="240" w:before="0" w:after="0"/>
      <w:jc w:val="center"/>
      <w:outlineLvl w:val="4"/>
    </w:pPr>
    <w:rPr>
      <w:rFonts w:ascii="Arial" w:hAnsi="Arial" w:eastAsia="Times New Roman" w:cs="Arial"/>
      <w:b/>
      <w:bCs/>
      <w:sz w:val="18"/>
      <w:szCs w:val="24"/>
      <w:lang w:eastAsia="ru-RU"/>
    </w:rPr>
  </w:style>
  <w:style w:type="paragraph" w:styleId="6">
    <w:name w:val="Heading 6"/>
    <w:basedOn w:val="Normal"/>
    <w:next w:val="Normal"/>
    <w:link w:val="60"/>
    <w:qFormat/>
    <w:rsid w:val="004d6783"/>
    <w:pPr>
      <w:keepNext w:val="true"/>
      <w:spacing w:lineRule="auto" w:line="240" w:before="0" w:after="0"/>
      <w:outlineLvl w:val="5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Верхний колонтитул Знак"/>
    <w:basedOn w:val="DefaultParagraphFont"/>
    <w:link w:val="a3"/>
    <w:qFormat/>
    <w:rsid w:val="00646a57"/>
    <w:rPr/>
  </w:style>
  <w:style w:type="character" w:styleId="Style10" w:customStyle="1">
    <w:name w:val="Нижний колонтитул Знак"/>
    <w:basedOn w:val="DefaultParagraphFont"/>
    <w:link w:val="a5"/>
    <w:uiPriority w:val="99"/>
    <w:semiHidden/>
    <w:qFormat/>
    <w:rsid w:val="00646a57"/>
    <w:rPr/>
  </w:style>
  <w:style w:type="character" w:styleId="Style11" w:customStyle="1">
    <w:name w:val="Текст выноски Знак"/>
    <w:basedOn w:val="DefaultParagraphFont"/>
    <w:link w:val="a7"/>
    <w:uiPriority w:val="99"/>
    <w:semiHidden/>
    <w:qFormat/>
    <w:rsid w:val="00646a57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qFormat/>
    <w:rsid w:val="004d6783"/>
    <w:rPr>
      <w:rFonts w:ascii="Times New Roman" w:hAnsi="Times New Roman" w:eastAsia="Times New Roman" w:cs="Times New Roman"/>
      <w:b/>
      <w:bCs/>
      <w:caps/>
      <w:sz w:val="28"/>
      <w:szCs w:val="24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4d6783"/>
    <w:rPr>
      <w:rFonts w:ascii="Arial" w:hAnsi="Arial" w:eastAsia="Times New Roman" w:cs="Arial"/>
      <w:b/>
      <w:bCs/>
      <w:sz w:val="20"/>
      <w:szCs w:val="24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4d6783"/>
    <w:rPr>
      <w:rFonts w:ascii="Times New Roman" w:hAnsi="Times New Roman" w:eastAsia="Times New Roman" w:cs="Times New Roman"/>
      <w:b/>
      <w:bCs/>
      <w:sz w:val="20"/>
      <w:szCs w:val="24"/>
      <w:lang w:eastAsia="ru-RU"/>
    </w:rPr>
  </w:style>
  <w:style w:type="character" w:styleId="51" w:customStyle="1">
    <w:name w:val="Заголовок 5 Знак"/>
    <w:basedOn w:val="DefaultParagraphFont"/>
    <w:link w:val="5"/>
    <w:qFormat/>
    <w:rsid w:val="004d6783"/>
    <w:rPr>
      <w:rFonts w:ascii="Arial" w:hAnsi="Arial" w:eastAsia="Times New Roman" w:cs="Arial"/>
      <w:b/>
      <w:bCs/>
      <w:sz w:val="18"/>
      <w:szCs w:val="24"/>
      <w:lang w:eastAsia="ru-RU"/>
    </w:rPr>
  </w:style>
  <w:style w:type="character" w:styleId="61" w:customStyle="1">
    <w:name w:val="Заголовок 6 Знак"/>
    <w:basedOn w:val="DefaultParagraphFont"/>
    <w:link w:val="6"/>
    <w:qFormat/>
    <w:rsid w:val="004d6783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Style12" w:customStyle="1">
    <w:name w:val="Название Знак"/>
    <w:basedOn w:val="DefaultParagraphFont"/>
    <w:link w:val="aa"/>
    <w:qFormat/>
    <w:rsid w:val="004d6783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3" w:customStyle="1">
    <w:name w:val="Основной текст Знак"/>
    <w:basedOn w:val="DefaultParagraphFont"/>
    <w:link w:val="ac"/>
    <w:qFormat/>
    <w:rsid w:val="00970e2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2" w:customStyle="1">
    <w:name w:val="Основной текст 2 Знак"/>
    <w:basedOn w:val="DefaultParagraphFont"/>
    <w:link w:val="21"/>
    <w:qFormat/>
    <w:rsid w:val="00970e2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e752f"/>
    <w:rPr>
      <w:b/>
      <w:bCs/>
    </w:rPr>
  </w:style>
  <w:style w:type="character" w:styleId="Appleconvertedspace" w:customStyle="1">
    <w:name w:val="apple-converted-space"/>
    <w:basedOn w:val="DefaultParagraphFont"/>
    <w:qFormat/>
    <w:rsid w:val="008e1ec5"/>
    <w:rPr/>
  </w:style>
  <w:style w:type="character" w:styleId="Style14" w:customStyle="1">
    <w:name w:val="Основной текст_"/>
    <w:basedOn w:val="DefaultParagraphFont"/>
    <w:link w:val="11"/>
    <w:qFormat/>
    <w:locked/>
    <w:rsid w:val="00fe70ef"/>
    <w:rPr>
      <w:rFonts w:ascii="Times New Roman" w:hAnsi="Times New Roman" w:cs="Times New Roman"/>
      <w:sz w:val="17"/>
      <w:szCs w:val="17"/>
      <w:shd w:fill="FFFFFF" w:val="clear"/>
    </w:rPr>
  </w:style>
  <w:style w:type="character" w:styleId="23" w:customStyle="1">
    <w:name w:val="Основной текст (2)_"/>
    <w:basedOn w:val="DefaultParagraphFont"/>
    <w:link w:val="24"/>
    <w:qFormat/>
    <w:locked/>
    <w:rsid w:val="00fe70ef"/>
    <w:rPr>
      <w:rFonts w:ascii="Times New Roman" w:hAnsi="Times New Roman" w:cs="Times New Roman"/>
      <w:sz w:val="16"/>
      <w:szCs w:val="16"/>
      <w:shd w:fill="FFFFFF" w:val="clear"/>
    </w:rPr>
  </w:style>
  <w:style w:type="character" w:styleId="Style15">
    <w:name w:val="Выделение"/>
    <w:basedOn w:val="DefaultParagraphFont"/>
    <w:qFormat/>
    <w:rsid w:val="00fe70ef"/>
    <w:rPr>
      <w:rFonts w:cs="Times New Roman"/>
      <w:i/>
      <w:iCs/>
    </w:rPr>
  </w:style>
  <w:style w:type="character" w:styleId="32" w:customStyle="1">
    <w:name w:val="Основной текст 3 Знак"/>
    <w:basedOn w:val="DefaultParagraphFont"/>
    <w:link w:val="31"/>
    <w:uiPriority w:val="99"/>
    <w:semiHidden/>
    <w:qFormat/>
    <w:rsid w:val="00325b5a"/>
    <w:rPr>
      <w:sz w:val="16"/>
      <w:szCs w:val="16"/>
    </w:rPr>
  </w:style>
  <w:style w:type="character" w:styleId="Style16" w:customStyle="1">
    <w:name w:val="Подзаголовок Знак"/>
    <w:basedOn w:val="DefaultParagraphFont"/>
    <w:link w:val="af4"/>
    <w:qFormat/>
    <w:rsid w:val="00325b5a"/>
    <w:rPr>
      <w:rFonts w:ascii="Times New Roman" w:hAnsi="Times New Roman" w:eastAsia="Times New Roman" w:cs="Times New Roman"/>
      <w:b/>
      <w:bCs/>
      <w:sz w:val="24"/>
      <w:szCs w:val="12"/>
      <w:lang w:eastAsia="ru-RU"/>
    </w:rPr>
  </w:style>
  <w:style w:type="character" w:styleId="Style17">
    <w:name w:val="Интернет-ссылка"/>
    <w:rsid w:val="00e85a15"/>
    <w:rPr>
      <w:color w:val="0000FF"/>
      <w:u w:val="single"/>
    </w:rPr>
  </w:style>
  <w:style w:type="character" w:styleId="Style18" w:customStyle="1">
    <w:name w:val="Основной текст с отступом Знак"/>
    <w:basedOn w:val="DefaultParagraphFont"/>
    <w:link w:val="af8"/>
    <w:uiPriority w:val="99"/>
    <w:qFormat/>
    <w:rsid w:val="001a03cf"/>
    <w:rPr/>
  </w:style>
  <w:style w:type="character" w:styleId="ListLabel1">
    <w:name w:val="ListLabel 1"/>
    <w:qFormat/>
    <w:rPr>
      <w:sz w:val="22"/>
    </w:rPr>
  </w:style>
  <w:style w:type="character" w:styleId="ListLabel2">
    <w:name w:val="ListLabel 2"/>
    <w:qFormat/>
    <w:rPr>
      <w:sz w:val="22"/>
    </w:rPr>
  </w:style>
  <w:style w:type="character" w:styleId="ListLabel3">
    <w:name w:val="ListLabel 3"/>
    <w:qFormat/>
    <w:rPr>
      <w:sz w:val="22"/>
    </w:rPr>
  </w:style>
  <w:style w:type="character" w:styleId="ListLabel4">
    <w:name w:val="ListLabel 4"/>
    <w:qFormat/>
    <w:rPr>
      <w:rFonts w:eastAsia="Calibri" w:cs="Times New Roman"/>
    </w:rPr>
  </w:style>
  <w:style w:type="character" w:styleId="ListLabel5">
    <w:name w:val="ListLabel 5"/>
    <w:qFormat/>
    <w:rPr>
      <w:b w:val="false"/>
    </w:rPr>
  </w:style>
  <w:style w:type="character" w:styleId="ListLabel6">
    <w:name w:val="ListLabel 6"/>
    <w:qFormat/>
    <w:rPr>
      <w:b w:val="false"/>
    </w:rPr>
  </w:style>
  <w:style w:type="character" w:styleId="ListLabel7">
    <w:name w:val="ListLabel 7"/>
    <w:qFormat/>
    <w:rPr>
      <w:b w:val="false"/>
    </w:rPr>
  </w:style>
  <w:style w:type="character" w:styleId="ListLabel8">
    <w:name w:val="ListLabel 8"/>
    <w:qFormat/>
    <w:rPr>
      <w:lang w:val="en-US"/>
    </w:rPr>
  </w:style>
  <w:style w:type="paragraph" w:styleId="Style19" w:customStyle="1">
    <w:name w:val="Заголовок"/>
    <w:basedOn w:val="Normal"/>
    <w:next w:val="Style20"/>
    <w:qFormat/>
    <w:rsid w:val="00bb1b41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lang w:eastAsia="ru-RU"/>
    </w:rPr>
  </w:style>
  <w:style w:type="paragraph" w:styleId="Style20">
    <w:name w:val="Body Text"/>
    <w:basedOn w:val="Normal"/>
    <w:link w:val="ad"/>
    <w:rsid w:val="00970e25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4">
    <w:name w:val="Header"/>
    <w:basedOn w:val="Normal"/>
    <w:link w:val="a4"/>
    <w:unhideWhenUsed/>
    <w:rsid w:val="00646a57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6"/>
    <w:uiPriority w:val="99"/>
    <w:semiHidden/>
    <w:unhideWhenUsed/>
    <w:rsid w:val="00646a57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646a5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1093"/>
    <w:pPr>
      <w:spacing w:before="0" w:after="200"/>
      <w:ind w:left="720" w:hanging="0"/>
      <w:contextualSpacing/>
    </w:pPr>
    <w:rPr/>
  </w:style>
  <w:style w:type="paragraph" w:styleId="Style26">
    <w:name w:val="Title"/>
    <w:basedOn w:val="Normal"/>
    <w:link w:val="ab"/>
    <w:qFormat/>
    <w:rsid w:val="004d6783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BodyText2">
    <w:name w:val="Body Text 2"/>
    <w:basedOn w:val="Normal"/>
    <w:link w:val="22"/>
    <w:qFormat/>
    <w:rsid w:val="00970e25"/>
    <w:pPr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63233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" w:customStyle="1">
    <w:name w:val="a"/>
    <w:basedOn w:val="Normal"/>
    <w:qFormat/>
    <w:rsid w:val="005e752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 w:customStyle="1">
    <w:name w:val="Основной текст1"/>
    <w:basedOn w:val="Normal"/>
    <w:link w:val="af2"/>
    <w:qFormat/>
    <w:rsid w:val="00fe70ef"/>
    <w:pPr>
      <w:shd w:val="clear" w:color="auto" w:fill="FFFFFF"/>
      <w:spacing w:lineRule="atLeast" w:line="240" w:before="480" w:after="180"/>
    </w:pPr>
    <w:rPr>
      <w:rFonts w:ascii="Times New Roman" w:hAnsi="Times New Roman" w:cs="Times New Roman"/>
      <w:sz w:val="17"/>
      <w:szCs w:val="17"/>
    </w:rPr>
  </w:style>
  <w:style w:type="paragraph" w:styleId="24" w:customStyle="1">
    <w:name w:val="Основной текст (2)"/>
    <w:basedOn w:val="Normal"/>
    <w:link w:val="23"/>
    <w:qFormat/>
    <w:rsid w:val="00fe70ef"/>
    <w:pPr>
      <w:shd w:val="clear" w:color="auto" w:fill="FFFFFF"/>
      <w:spacing w:lineRule="atLeast" w:line="240" w:before="300" w:after="480"/>
      <w:jc w:val="center"/>
    </w:pPr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32"/>
    <w:uiPriority w:val="99"/>
    <w:semiHidden/>
    <w:unhideWhenUsed/>
    <w:qFormat/>
    <w:rsid w:val="00325b5a"/>
    <w:pPr>
      <w:spacing w:before="0" w:after="120"/>
    </w:pPr>
    <w:rPr>
      <w:sz w:val="16"/>
      <w:szCs w:val="16"/>
    </w:rPr>
  </w:style>
  <w:style w:type="paragraph" w:styleId="Style27">
    <w:name w:val="Subtitle"/>
    <w:basedOn w:val="Normal"/>
    <w:link w:val="af5"/>
    <w:qFormat/>
    <w:rsid w:val="00325b5a"/>
    <w:pPr>
      <w:spacing w:lineRule="auto" w:line="240" w:before="0" w:after="0"/>
    </w:pPr>
    <w:rPr>
      <w:rFonts w:ascii="Times New Roman" w:hAnsi="Times New Roman" w:eastAsia="Times New Roman" w:cs="Times New Roman"/>
      <w:b/>
      <w:bCs/>
      <w:sz w:val="24"/>
      <w:szCs w:val="12"/>
      <w:lang w:eastAsia="ru-RU"/>
    </w:rPr>
  </w:style>
  <w:style w:type="paragraph" w:styleId="13" w:customStyle="1">
    <w:name w:val="Абзац списка1"/>
    <w:basedOn w:val="Normal"/>
    <w:qFormat/>
    <w:rsid w:val="00325b5a"/>
    <w:pPr>
      <w:spacing w:lineRule="auto" w:line="276"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25" w:customStyle="1">
    <w:name w:val="Абзац списка2"/>
    <w:basedOn w:val="Normal"/>
    <w:qFormat/>
    <w:rsid w:val="001d5d11"/>
    <w:pPr>
      <w:widowControl w:val="false"/>
      <w:suppressAutoHyphens w:val="true"/>
      <w:spacing w:lineRule="auto" w:line="240" w:before="0" w:after="0"/>
    </w:pPr>
    <w:rPr>
      <w:rFonts w:ascii="Liberation Serif" w:hAnsi="Liberation Serif" w:eastAsia="DejaVu Sans" w:cs="Lohit Hindi"/>
      <w:kern w:val="2"/>
      <w:sz w:val="24"/>
      <w:szCs w:val="24"/>
      <w:lang w:eastAsia="hi-IN" w:bidi="hi-IN"/>
    </w:rPr>
  </w:style>
  <w:style w:type="paragraph" w:styleId="NoSpacing">
    <w:name w:val="No Spacing"/>
    <w:uiPriority w:val="1"/>
    <w:qFormat/>
    <w:rsid w:val="009f429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4" w:customStyle="1">
    <w:name w:val="Без интервала1"/>
    <w:qFormat/>
    <w:rsid w:val="00ec7e57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28">
    <w:name w:val="Body Text Indent"/>
    <w:basedOn w:val="Normal"/>
    <w:link w:val="af9"/>
    <w:uiPriority w:val="99"/>
    <w:unhideWhenUsed/>
    <w:rsid w:val="001a03cf"/>
    <w:pPr>
      <w:spacing w:before="0" w:after="120"/>
      <w:ind w:left="283" w:hanging="0"/>
    </w:pPr>
    <w:rPr/>
  </w:style>
  <w:style w:type="paragraph" w:styleId="ConsPlusNormal" w:customStyle="1">
    <w:name w:val="ConsPlusNormal"/>
    <w:qFormat/>
    <w:rsid w:val="004e0967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f72027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BC5AA-A5A8-49FA-B421-1FA22B6A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9735</TotalTime>
  <Application>LibreOffice/6.1.3.2$Linux_X86_64 LibreOffice_project/10$Build-2</Application>
  <Pages>2</Pages>
  <Words>689</Words>
  <Characters>4399</Characters>
  <CharactersWithSpaces>5129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2016-01-14T21:28:00Z</dcterms:created>
  <dc:creator>Пользователь</dc:creator>
  <dc:description/>
  <dc:language>ru-RU</dc:language>
  <cp:lastModifiedBy/>
  <cp:lastPrinted>2017-04-03T09:54:00Z</cp:lastPrinted>
  <dcterms:modified xsi:type="dcterms:W3CDTF">2024-02-19T10:14:26Z</dcterms:modified>
  <cp:revision>211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