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80D3" w14:textId="77777777" w:rsidR="00EB4C2D" w:rsidRDefault="00D26215">
      <w:pPr>
        <w:pStyle w:val="1"/>
        <w:spacing w:before="75"/>
        <w:ind w:right="145"/>
        <w:jc w:val="center"/>
      </w:pPr>
      <w:r>
        <w:rPr>
          <w:spacing w:val="-2"/>
        </w:rPr>
        <w:t>ИНСТРУКЦИЯ</w:t>
      </w:r>
    </w:p>
    <w:p w14:paraId="1B390DC6" w14:textId="77777777" w:rsidR="00EB4C2D" w:rsidRDefault="00D26215">
      <w:pPr>
        <w:spacing w:before="24" w:line="254" w:lineRule="auto"/>
        <w:ind w:left="46" w:right="14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СОТРУДНИКОВ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СЛУЧАЙ ВООРУЖЕННОГО НАПАДЕНИЯ</w:t>
      </w:r>
    </w:p>
    <w:p w14:paraId="76D226B7" w14:textId="77777777" w:rsidR="00EB4C2D" w:rsidRDefault="00EB4C2D">
      <w:pPr>
        <w:pStyle w:val="a3"/>
        <w:spacing w:before="272"/>
        <w:ind w:left="0"/>
        <w:rPr>
          <w:b/>
        </w:rPr>
      </w:pPr>
    </w:p>
    <w:p w14:paraId="772426C0" w14:textId="77777777" w:rsidR="00EB4C2D" w:rsidRDefault="00D26215">
      <w:pPr>
        <w:ind w:left="109"/>
        <w:rPr>
          <w:b/>
          <w:sz w:val="28"/>
        </w:rPr>
      </w:pPr>
      <w:r>
        <w:rPr>
          <w:b/>
          <w:sz w:val="28"/>
        </w:rPr>
        <w:t>Действия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педагога/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работника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вооруженного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нападения.</w:t>
      </w:r>
    </w:p>
    <w:p w14:paraId="40EF7FB9" w14:textId="77777777" w:rsidR="00EB4C2D" w:rsidRDefault="00D26215">
      <w:pPr>
        <w:spacing w:before="182" w:line="259" w:lineRule="auto"/>
        <w:ind w:left="109" w:right="644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услышали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звук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выстрела/взрыв,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увидели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вооруженного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человека, услышали сообщение по громкоговорящей связи, получили информацию от сотрудника охраны/администрации о человеке или группе людей, вооруженных огнестрельным оружием:</w:t>
      </w:r>
    </w:p>
    <w:p w14:paraId="3F03AC4E" w14:textId="77777777" w:rsidR="00EB4C2D" w:rsidRDefault="00D26215">
      <w:pPr>
        <w:pStyle w:val="a4"/>
        <w:numPr>
          <w:ilvl w:val="0"/>
          <w:numId w:val="6"/>
        </w:numPr>
        <w:tabs>
          <w:tab w:val="left" w:pos="751"/>
        </w:tabs>
        <w:spacing w:before="150"/>
        <w:ind w:left="751" w:hanging="282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паниковать!</w:t>
      </w:r>
    </w:p>
    <w:p w14:paraId="0AF60CD9" w14:textId="77777777" w:rsidR="00EB4C2D" w:rsidRDefault="00D26215">
      <w:pPr>
        <w:pStyle w:val="a4"/>
        <w:numPr>
          <w:ilvl w:val="0"/>
          <w:numId w:val="6"/>
        </w:numPr>
        <w:tabs>
          <w:tab w:val="left" w:pos="751"/>
        </w:tabs>
        <w:spacing w:before="23"/>
        <w:ind w:left="751" w:hanging="282"/>
        <w:rPr>
          <w:sz w:val="28"/>
        </w:rPr>
      </w:pPr>
      <w:r>
        <w:rPr>
          <w:sz w:val="28"/>
        </w:rPr>
        <w:t>Принять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нахождению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(помещении/группе);</w:t>
      </w:r>
    </w:p>
    <w:p w14:paraId="1C579283" w14:textId="77777777" w:rsidR="00EB4C2D" w:rsidRDefault="00D26215">
      <w:pPr>
        <w:pStyle w:val="a4"/>
        <w:numPr>
          <w:ilvl w:val="0"/>
          <w:numId w:val="6"/>
        </w:numPr>
        <w:tabs>
          <w:tab w:val="left" w:pos="751"/>
          <w:tab w:val="left" w:pos="829"/>
        </w:tabs>
        <w:spacing w:before="19" w:line="256" w:lineRule="auto"/>
        <w:ind w:left="829" w:right="688" w:hanging="360"/>
        <w:rPr>
          <w:sz w:val="28"/>
        </w:rPr>
      </w:pPr>
      <w:r>
        <w:rPr>
          <w:sz w:val="28"/>
        </w:rPr>
        <w:t>Запереть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(помещение/группу)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ключ</w:t>
      </w:r>
      <w:r>
        <w:rPr>
          <w:spacing w:val="-6"/>
          <w:sz w:val="28"/>
        </w:rPr>
        <w:t xml:space="preserve"> </w:t>
      </w:r>
      <w:r>
        <w:rPr>
          <w:sz w:val="28"/>
        </w:rPr>
        <w:t>изнутри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без замка – забаррикадировать дверь мебелью).</w:t>
      </w:r>
    </w:p>
    <w:p w14:paraId="669C6F79" w14:textId="77777777" w:rsidR="00EB4C2D" w:rsidRDefault="00D26215">
      <w:pPr>
        <w:pStyle w:val="a4"/>
        <w:numPr>
          <w:ilvl w:val="0"/>
          <w:numId w:val="6"/>
        </w:numPr>
        <w:tabs>
          <w:tab w:val="left" w:pos="751"/>
        </w:tabs>
        <w:spacing w:before="7"/>
        <w:ind w:left="751" w:hanging="282"/>
        <w:rPr>
          <w:sz w:val="28"/>
        </w:rPr>
      </w:pPr>
      <w:r>
        <w:rPr>
          <w:sz w:val="28"/>
        </w:rPr>
        <w:t>Отвести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входной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двери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окон.</w:t>
      </w:r>
    </w:p>
    <w:p w14:paraId="1A6D6487" w14:textId="77777777" w:rsidR="00EB4C2D" w:rsidRDefault="00D26215">
      <w:pPr>
        <w:pStyle w:val="a4"/>
        <w:numPr>
          <w:ilvl w:val="0"/>
          <w:numId w:val="6"/>
        </w:numPr>
        <w:tabs>
          <w:tab w:val="left" w:pos="751"/>
        </w:tabs>
        <w:spacing w:before="24" w:line="256" w:lineRule="auto"/>
        <w:ind w:left="469" w:right="721" w:firstLine="0"/>
        <w:rPr>
          <w:sz w:val="28"/>
        </w:rPr>
      </w:pPr>
      <w:r>
        <w:rPr>
          <w:sz w:val="28"/>
        </w:rPr>
        <w:t>Проконтролировать, чтобы все гаджеты были переведены на беззвучный режим,</w:t>
      </w:r>
      <w:r>
        <w:rPr>
          <w:spacing w:val="-2"/>
          <w:sz w:val="28"/>
        </w:rPr>
        <w:t xml:space="preserve"> </w:t>
      </w:r>
      <w:r>
        <w:rPr>
          <w:sz w:val="28"/>
        </w:rPr>
        <w:t>вибросигнал</w:t>
      </w:r>
      <w:r>
        <w:rPr>
          <w:spacing w:val="-4"/>
          <w:sz w:val="28"/>
        </w:rPr>
        <w:t xml:space="preserve"> </w:t>
      </w:r>
      <w:r>
        <w:rPr>
          <w:sz w:val="28"/>
        </w:rPr>
        <w:t>отключить.</w:t>
      </w:r>
      <w:r>
        <w:rPr>
          <w:spacing w:val="-2"/>
          <w:sz w:val="28"/>
        </w:rPr>
        <w:t xml:space="preserve"> </w:t>
      </w:r>
      <w:r>
        <w:rPr>
          <w:sz w:val="28"/>
        </w:rPr>
        <w:t>6.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Позвонить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112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 нападении, оповестить о ЧС директора школы.</w:t>
      </w:r>
    </w:p>
    <w:p w14:paraId="27FBA6D5" w14:textId="77777777" w:rsidR="00D26215" w:rsidRDefault="00D26215">
      <w:pPr>
        <w:pStyle w:val="a3"/>
        <w:spacing w:before="3" w:line="259" w:lineRule="auto"/>
        <w:ind w:left="469" w:right="4434"/>
      </w:pPr>
      <w:r>
        <w:t xml:space="preserve">7. Отключить все возможные источники шума и освещение. </w:t>
      </w:r>
    </w:p>
    <w:p w14:paraId="2638EE59" w14:textId="77777777" w:rsidR="00D26215" w:rsidRDefault="00D26215">
      <w:pPr>
        <w:pStyle w:val="a3"/>
        <w:spacing w:before="3" w:line="259" w:lineRule="auto"/>
        <w:ind w:left="469" w:right="4434"/>
      </w:pPr>
      <w:r>
        <w:t>8. В случае штурма</w:t>
      </w:r>
      <w:r>
        <w:t xml:space="preserve"> лечь под парты, прикрыть голову руками. </w:t>
      </w:r>
    </w:p>
    <w:p w14:paraId="71B65446" w14:textId="7C3C092D" w:rsidR="00EB4C2D" w:rsidRDefault="00D26215">
      <w:pPr>
        <w:pStyle w:val="a3"/>
        <w:spacing w:before="3" w:line="259" w:lineRule="auto"/>
        <w:ind w:left="469" w:right="4434"/>
      </w:pPr>
      <w:r>
        <w:t>9. Пресекать</w:t>
      </w:r>
      <w:r>
        <w:rPr>
          <w:spacing w:val="-11"/>
        </w:rPr>
        <w:t xml:space="preserve"> </w:t>
      </w:r>
      <w:r>
        <w:t>попытки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паники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детей.</w:t>
      </w:r>
    </w:p>
    <w:p w14:paraId="7ACBFB56" w14:textId="77777777" w:rsidR="00EB4C2D" w:rsidRDefault="00D26215">
      <w:pPr>
        <w:pStyle w:val="a3"/>
        <w:spacing w:line="256" w:lineRule="auto"/>
        <w:ind w:left="829" w:hanging="360"/>
      </w:pPr>
      <w:r>
        <w:t>10.</w:t>
      </w:r>
      <w:r>
        <w:rPr>
          <w:spacing w:val="-3"/>
        </w:rPr>
        <w:t xml:space="preserve"> </w:t>
      </w:r>
      <w:r>
        <w:t>Следить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сообщениями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Мессенджере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следовать указаниям Антикризисной команды, поддерживать связь.</w:t>
      </w:r>
    </w:p>
    <w:p w14:paraId="7E760075" w14:textId="77777777" w:rsidR="00EB4C2D" w:rsidRDefault="00D26215">
      <w:pPr>
        <w:pStyle w:val="a3"/>
        <w:ind w:left="469"/>
      </w:pPr>
      <w:r>
        <w:t>11.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предпринимать</w:t>
      </w:r>
      <w:r>
        <w:rPr>
          <w:spacing w:val="-8"/>
        </w:rPr>
        <w:t xml:space="preserve"> </w:t>
      </w:r>
      <w:r>
        <w:t>никаких</w:t>
      </w:r>
      <w:r>
        <w:rPr>
          <w:spacing w:val="-11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rPr>
          <w:spacing w:val="-2"/>
        </w:rPr>
        <w:t>отбой.</w:t>
      </w:r>
    </w:p>
    <w:p w14:paraId="0FFC9034" w14:textId="77777777" w:rsidR="00EB4C2D" w:rsidRDefault="00EB4C2D">
      <w:pPr>
        <w:pStyle w:val="a3"/>
        <w:spacing w:before="55"/>
        <w:ind w:left="0"/>
      </w:pPr>
    </w:p>
    <w:p w14:paraId="6734CC91" w14:textId="77777777" w:rsidR="00EB4C2D" w:rsidRDefault="00D26215">
      <w:pPr>
        <w:spacing w:before="1"/>
        <w:ind w:left="109"/>
        <w:rPr>
          <w:b/>
          <w:sz w:val="28"/>
        </w:rPr>
      </w:pPr>
      <w:r>
        <w:rPr>
          <w:b/>
          <w:sz w:val="28"/>
        </w:rPr>
        <w:t>Действия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обучающегося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вооруженного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нападения.</w:t>
      </w:r>
    </w:p>
    <w:p w14:paraId="6F98C0EC" w14:textId="77777777" w:rsidR="00EB4C2D" w:rsidRDefault="00D26215">
      <w:pPr>
        <w:spacing w:before="177" w:line="259" w:lineRule="auto"/>
        <w:ind w:left="109" w:right="644"/>
        <w:rPr>
          <w:b/>
          <w:i/>
          <w:sz w:val="28"/>
        </w:rPr>
      </w:pPr>
      <w:r>
        <w:rPr>
          <w:b/>
          <w:i/>
          <w:sz w:val="28"/>
        </w:rPr>
        <w:t>Если вы услышали звук выстрела/взрыв, увидели вооруженного ч</w:t>
      </w:r>
      <w:r>
        <w:rPr>
          <w:b/>
          <w:i/>
          <w:sz w:val="28"/>
        </w:rPr>
        <w:t>еловека, услышали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сообщение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громкоговорящей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связи,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получили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информацию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от сотрудника охраны/педагога/сотрудника школы о человеке или группе людей, вооруженных огнестрельным оружием:</w:t>
      </w:r>
    </w:p>
    <w:p w14:paraId="522E0D4D" w14:textId="77777777" w:rsidR="00EB4C2D" w:rsidRDefault="00D26215">
      <w:pPr>
        <w:pStyle w:val="a3"/>
        <w:spacing w:before="154" w:line="259" w:lineRule="auto"/>
        <w:ind w:left="469" w:right="5133"/>
      </w:pPr>
      <w:r>
        <w:t>1. Не паниковать! Действовать по указанию педагога. 2. Скрыться в классе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любом</w:t>
      </w:r>
      <w:r>
        <w:rPr>
          <w:spacing w:val="-11"/>
        </w:rPr>
        <w:t xml:space="preserve"> </w:t>
      </w:r>
      <w:r>
        <w:t>ином</w:t>
      </w:r>
      <w:r>
        <w:rPr>
          <w:spacing w:val="-11"/>
        </w:rPr>
        <w:t xml:space="preserve"> </w:t>
      </w:r>
      <w:r>
        <w:t>помещении.</w:t>
      </w:r>
    </w:p>
    <w:p w14:paraId="4BC12EA5" w14:textId="77777777" w:rsidR="00EB4C2D" w:rsidRDefault="00D26215">
      <w:pPr>
        <w:pStyle w:val="a4"/>
        <w:numPr>
          <w:ilvl w:val="0"/>
          <w:numId w:val="5"/>
        </w:numPr>
        <w:tabs>
          <w:tab w:val="left" w:pos="751"/>
        </w:tabs>
        <w:spacing w:before="4"/>
        <w:ind w:left="751" w:hanging="282"/>
        <w:rPr>
          <w:sz w:val="28"/>
        </w:rPr>
      </w:pPr>
      <w:r>
        <w:rPr>
          <w:sz w:val="28"/>
        </w:rPr>
        <w:t>Запереть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ключ</w:t>
      </w:r>
      <w:r>
        <w:rPr>
          <w:spacing w:val="-7"/>
          <w:sz w:val="28"/>
        </w:rPr>
        <w:t xml:space="preserve"> </w:t>
      </w:r>
      <w:r>
        <w:rPr>
          <w:sz w:val="28"/>
        </w:rPr>
        <w:t>изнутри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замка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–</w:t>
      </w:r>
    </w:p>
    <w:p w14:paraId="4D274A74" w14:textId="77777777" w:rsidR="00EB4C2D" w:rsidRDefault="00D26215">
      <w:pPr>
        <w:pStyle w:val="a3"/>
        <w:spacing w:before="23"/>
        <w:ind w:left="829"/>
      </w:pPr>
      <w:r>
        <w:t>забаррикадировать</w:t>
      </w:r>
      <w:r>
        <w:rPr>
          <w:spacing w:val="-11"/>
        </w:rPr>
        <w:t xml:space="preserve"> </w:t>
      </w:r>
      <w:r>
        <w:t>дверь</w:t>
      </w:r>
      <w:r>
        <w:rPr>
          <w:spacing w:val="-10"/>
        </w:rPr>
        <w:t xml:space="preserve"> </w:t>
      </w:r>
      <w:r>
        <w:t>мебелью:</w:t>
      </w:r>
      <w:r>
        <w:rPr>
          <w:spacing w:val="-9"/>
        </w:rPr>
        <w:t xml:space="preserve"> </w:t>
      </w:r>
      <w:r>
        <w:t>парты,</w:t>
      </w:r>
      <w:r>
        <w:rPr>
          <w:spacing w:val="-6"/>
        </w:rPr>
        <w:t xml:space="preserve"> </w:t>
      </w:r>
      <w:r>
        <w:rPr>
          <w:spacing w:val="-2"/>
        </w:rPr>
        <w:t>стулья).</w:t>
      </w:r>
    </w:p>
    <w:p w14:paraId="77602E29" w14:textId="77777777" w:rsidR="00EB4C2D" w:rsidRDefault="00D26215">
      <w:pPr>
        <w:pStyle w:val="a4"/>
        <w:numPr>
          <w:ilvl w:val="0"/>
          <w:numId w:val="5"/>
        </w:numPr>
        <w:tabs>
          <w:tab w:val="left" w:pos="751"/>
        </w:tabs>
        <w:spacing w:before="24" w:line="256" w:lineRule="auto"/>
        <w:ind w:left="469" w:right="1965" w:firstLine="0"/>
        <w:jc w:val="both"/>
        <w:rPr>
          <w:sz w:val="28"/>
        </w:rPr>
      </w:pPr>
      <w:r>
        <w:rPr>
          <w:sz w:val="28"/>
        </w:rPr>
        <w:t>Отойти дальше от входной двери и окон. При наличии в классе дополнительных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1"/>
          <w:sz w:val="28"/>
        </w:rPr>
        <w:t xml:space="preserve"> </w:t>
      </w:r>
      <w:r>
        <w:rPr>
          <w:sz w:val="28"/>
        </w:rPr>
        <w:t>изолироваться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них.</w:t>
      </w:r>
      <w:r>
        <w:rPr>
          <w:spacing w:val="-1"/>
          <w:sz w:val="28"/>
        </w:rPr>
        <w:t xml:space="preserve"> </w:t>
      </w:r>
      <w:r>
        <w:rPr>
          <w:sz w:val="28"/>
        </w:rPr>
        <w:t>Не пытаться 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эвакуироваться,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через окно.</w:t>
      </w:r>
    </w:p>
    <w:p w14:paraId="3FD7DBEC" w14:textId="77777777" w:rsidR="00EB4C2D" w:rsidRDefault="00D26215">
      <w:pPr>
        <w:pStyle w:val="a4"/>
        <w:numPr>
          <w:ilvl w:val="0"/>
          <w:numId w:val="5"/>
        </w:numPr>
        <w:tabs>
          <w:tab w:val="left" w:pos="751"/>
        </w:tabs>
        <w:spacing w:before="8"/>
        <w:ind w:left="751" w:hanging="282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гаджеты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беззвучный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режим,</w:t>
      </w:r>
    </w:p>
    <w:p w14:paraId="571CBE7B" w14:textId="77777777" w:rsidR="00EB4C2D" w:rsidRDefault="00EB4C2D">
      <w:pPr>
        <w:jc w:val="both"/>
        <w:rPr>
          <w:sz w:val="28"/>
        </w:rPr>
        <w:sectPr w:rsidR="00EB4C2D">
          <w:type w:val="continuous"/>
          <w:pgSz w:w="11900" w:h="16840"/>
          <w:pgMar w:top="1060" w:right="780" w:bottom="280" w:left="740" w:header="720" w:footer="720" w:gutter="0"/>
          <w:cols w:space="720"/>
        </w:sectPr>
      </w:pPr>
    </w:p>
    <w:p w14:paraId="04C4550C" w14:textId="77777777" w:rsidR="00EB4C2D" w:rsidRDefault="00D26215">
      <w:pPr>
        <w:pStyle w:val="a3"/>
        <w:spacing w:before="70"/>
        <w:ind w:left="469"/>
      </w:pPr>
      <w:r>
        <w:lastRenderedPageBreak/>
        <w:t>вибросигнал</w:t>
      </w:r>
      <w:r>
        <w:rPr>
          <w:spacing w:val="-4"/>
        </w:rPr>
        <w:t xml:space="preserve"> </w:t>
      </w:r>
      <w:r>
        <w:t>отключить.</w:t>
      </w:r>
      <w:r>
        <w:rPr>
          <w:spacing w:val="-6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Позвонить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rPr>
          <w:spacing w:val="-5"/>
        </w:rPr>
        <w:t>112</w:t>
      </w:r>
    </w:p>
    <w:p w14:paraId="7AFF5119" w14:textId="77777777" w:rsidR="00EB4C2D" w:rsidRDefault="00D26215">
      <w:pPr>
        <w:pStyle w:val="a3"/>
        <w:spacing w:before="24"/>
        <w:ind w:left="469"/>
      </w:pPr>
      <w:r>
        <w:t>и</w:t>
      </w:r>
      <w:r>
        <w:rPr>
          <w:spacing w:val="-4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>нападении.</w:t>
      </w:r>
    </w:p>
    <w:p w14:paraId="2FD71E93" w14:textId="77777777" w:rsidR="00EB4C2D" w:rsidRDefault="00D26215">
      <w:pPr>
        <w:pStyle w:val="a4"/>
        <w:numPr>
          <w:ilvl w:val="0"/>
          <w:numId w:val="4"/>
        </w:numPr>
        <w:tabs>
          <w:tab w:val="left" w:pos="751"/>
        </w:tabs>
        <w:spacing w:before="24"/>
        <w:ind w:left="751" w:hanging="282"/>
        <w:rPr>
          <w:sz w:val="28"/>
        </w:rPr>
      </w:pPr>
      <w:r>
        <w:rPr>
          <w:sz w:val="28"/>
        </w:rPr>
        <w:t>Отключить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шума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освещение.</w:t>
      </w:r>
    </w:p>
    <w:p w14:paraId="6ABCB5DB" w14:textId="77777777" w:rsidR="00EB4C2D" w:rsidRDefault="00D26215">
      <w:pPr>
        <w:pStyle w:val="a4"/>
        <w:numPr>
          <w:ilvl w:val="0"/>
          <w:numId w:val="4"/>
        </w:numPr>
        <w:tabs>
          <w:tab w:val="left" w:pos="751"/>
        </w:tabs>
        <w:spacing w:before="23" w:line="259" w:lineRule="auto"/>
        <w:ind w:left="469" w:right="2199" w:firstLine="0"/>
        <w:rPr>
          <w:sz w:val="28"/>
        </w:rPr>
      </w:pPr>
      <w:r>
        <w:rPr>
          <w:sz w:val="28"/>
        </w:rPr>
        <w:t>В случае штурма лечь под парты, прикрыть голову</w:t>
      </w:r>
      <w:r>
        <w:rPr>
          <w:sz w:val="28"/>
        </w:rPr>
        <w:t xml:space="preserve"> руками и 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парты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щит.</w:t>
      </w:r>
      <w:r>
        <w:rPr>
          <w:spacing w:val="-5"/>
          <w:sz w:val="28"/>
        </w:rPr>
        <w:t xml:space="preserve"> </w:t>
      </w:r>
      <w:r>
        <w:rPr>
          <w:sz w:val="28"/>
        </w:rPr>
        <w:t>9.</w:t>
      </w:r>
      <w:r>
        <w:rPr>
          <w:spacing w:val="-5"/>
          <w:sz w:val="28"/>
        </w:rPr>
        <w:t xml:space="preserve"> </w:t>
      </w:r>
      <w:r>
        <w:rPr>
          <w:sz w:val="28"/>
        </w:rPr>
        <w:t>Ждать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помощи, она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обязательно </w:t>
      </w:r>
      <w:r>
        <w:rPr>
          <w:spacing w:val="-2"/>
          <w:sz w:val="28"/>
        </w:rPr>
        <w:t>придет!</w:t>
      </w:r>
    </w:p>
    <w:p w14:paraId="64998532" w14:textId="77777777" w:rsidR="00EB4C2D" w:rsidRDefault="00D26215">
      <w:pPr>
        <w:spacing w:before="272" w:line="322" w:lineRule="exact"/>
        <w:ind w:left="145" w:right="99"/>
        <w:jc w:val="center"/>
        <w:rPr>
          <w:b/>
          <w:sz w:val="28"/>
        </w:rPr>
      </w:pPr>
      <w:r>
        <w:rPr>
          <w:b/>
          <w:color w:val="3B4256"/>
          <w:spacing w:val="-2"/>
          <w:sz w:val="28"/>
        </w:rPr>
        <w:t>Рекомендации</w:t>
      </w:r>
    </w:p>
    <w:p w14:paraId="7097CBEB" w14:textId="77777777" w:rsidR="00EB4C2D" w:rsidRDefault="00D26215">
      <w:pPr>
        <w:ind w:left="140" w:right="99"/>
        <w:jc w:val="center"/>
        <w:rPr>
          <w:b/>
          <w:sz w:val="28"/>
        </w:rPr>
      </w:pPr>
      <w:r>
        <w:rPr>
          <w:b/>
          <w:spacing w:val="-2"/>
          <w:sz w:val="28"/>
        </w:rPr>
        <w:t>для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сотрудников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учащихся</w:t>
      </w:r>
      <w:r>
        <w:rPr>
          <w:b/>
          <w:spacing w:val="-15"/>
          <w:sz w:val="28"/>
        </w:rPr>
        <w:t xml:space="preserve"> </w:t>
      </w:r>
      <w:r>
        <w:rPr>
          <w:b/>
          <w:color w:val="3B4256"/>
          <w:spacing w:val="-2"/>
          <w:sz w:val="28"/>
        </w:rPr>
        <w:t>по</w:t>
      </w:r>
      <w:r>
        <w:rPr>
          <w:b/>
          <w:color w:val="3B4256"/>
          <w:spacing w:val="-16"/>
          <w:sz w:val="28"/>
        </w:rPr>
        <w:t xml:space="preserve"> </w:t>
      </w:r>
      <w:r>
        <w:rPr>
          <w:b/>
          <w:color w:val="3B4256"/>
          <w:spacing w:val="-2"/>
          <w:sz w:val="28"/>
        </w:rPr>
        <w:t>действиям</w:t>
      </w:r>
      <w:r>
        <w:rPr>
          <w:b/>
          <w:color w:val="3B4256"/>
          <w:spacing w:val="-15"/>
          <w:sz w:val="28"/>
        </w:rPr>
        <w:t xml:space="preserve"> </w:t>
      </w:r>
      <w:r>
        <w:rPr>
          <w:b/>
          <w:color w:val="3B4256"/>
          <w:spacing w:val="-2"/>
          <w:sz w:val="28"/>
        </w:rPr>
        <w:t>при</w:t>
      </w:r>
      <w:r>
        <w:rPr>
          <w:b/>
          <w:color w:val="3B4256"/>
          <w:spacing w:val="-16"/>
          <w:sz w:val="28"/>
        </w:rPr>
        <w:t xml:space="preserve"> </w:t>
      </w:r>
      <w:r>
        <w:rPr>
          <w:b/>
          <w:color w:val="3B4256"/>
          <w:spacing w:val="-2"/>
          <w:sz w:val="28"/>
        </w:rPr>
        <w:t>угрозе</w:t>
      </w:r>
      <w:r>
        <w:rPr>
          <w:b/>
          <w:color w:val="3B4256"/>
          <w:spacing w:val="-15"/>
          <w:sz w:val="28"/>
        </w:rPr>
        <w:t xml:space="preserve"> </w:t>
      </w:r>
      <w:r>
        <w:rPr>
          <w:b/>
          <w:color w:val="3B4256"/>
          <w:spacing w:val="-2"/>
          <w:sz w:val="28"/>
        </w:rPr>
        <w:t xml:space="preserve">совершения </w:t>
      </w:r>
      <w:r>
        <w:rPr>
          <w:b/>
          <w:color w:val="3B4256"/>
          <w:sz w:val="28"/>
        </w:rPr>
        <w:t>террористического акта.</w:t>
      </w:r>
    </w:p>
    <w:p w14:paraId="0A76E0C6" w14:textId="77777777" w:rsidR="00EB4C2D" w:rsidRDefault="00EB4C2D">
      <w:pPr>
        <w:pStyle w:val="a3"/>
        <w:spacing w:before="47"/>
        <w:ind w:left="0"/>
        <w:rPr>
          <w:b/>
        </w:rPr>
      </w:pPr>
    </w:p>
    <w:p w14:paraId="0D99BCB6" w14:textId="77777777" w:rsidR="00EB4C2D" w:rsidRDefault="00D26215">
      <w:pPr>
        <w:pStyle w:val="a3"/>
        <w:ind w:left="109"/>
      </w:pPr>
      <w:r>
        <w:rPr>
          <w:color w:val="3B4256"/>
        </w:rPr>
        <w:t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точно</w:t>
      </w:r>
      <w:r>
        <w:rPr>
          <w:color w:val="3B4256"/>
          <w:spacing w:val="-8"/>
        </w:rPr>
        <w:t xml:space="preserve"> </w:t>
      </w:r>
      <w:r>
        <w:rPr>
          <w:color w:val="3B4256"/>
        </w:rPr>
        <w:t>представлять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свое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повед</w:t>
      </w:r>
      <w:r>
        <w:rPr>
          <w:color w:val="3B4256"/>
        </w:rPr>
        <w:t>ение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и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действия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в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экстремальных</w:t>
      </w:r>
      <w:r>
        <w:rPr>
          <w:color w:val="3B4256"/>
          <w:spacing w:val="-8"/>
        </w:rPr>
        <w:t xml:space="preserve"> </w:t>
      </w:r>
      <w:r>
        <w:rPr>
          <w:color w:val="3B4256"/>
        </w:rPr>
        <w:t>ситуациях, психологически быть готовым к самозащите.</w:t>
      </w:r>
    </w:p>
    <w:p w14:paraId="5DE94F1B" w14:textId="77777777" w:rsidR="00EB4C2D" w:rsidRDefault="00EB4C2D">
      <w:pPr>
        <w:pStyle w:val="a3"/>
        <w:ind w:left="0"/>
      </w:pPr>
    </w:p>
    <w:p w14:paraId="5A8CB977" w14:textId="77777777" w:rsidR="00EB4C2D" w:rsidRDefault="00EB4C2D">
      <w:pPr>
        <w:pStyle w:val="a3"/>
        <w:spacing w:before="2"/>
        <w:ind w:left="0"/>
      </w:pPr>
    </w:p>
    <w:p w14:paraId="63B3F154" w14:textId="77777777" w:rsidR="00EB4C2D" w:rsidRDefault="00D26215">
      <w:pPr>
        <w:pStyle w:val="1"/>
        <w:ind w:left="2274" w:hanging="1988"/>
      </w:pPr>
      <w:r>
        <w:rPr>
          <w:color w:val="3B4256"/>
        </w:rPr>
        <w:t>ОБНАРУЖЕНИЕ</w:t>
      </w:r>
      <w:r>
        <w:rPr>
          <w:color w:val="3B4256"/>
          <w:spacing w:val="-10"/>
        </w:rPr>
        <w:t xml:space="preserve"> </w:t>
      </w:r>
      <w:r>
        <w:rPr>
          <w:color w:val="3B4256"/>
        </w:rPr>
        <w:t>ПОДОЗРИТЕЛЬНОГО</w:t>
      </w:r>
      <w:r>
        <w:rPr>
          <w:color w:val="3B4256"/>
          <w:spacing w:val="-11"/>
        </w:rPr>
        <w:t xml:space="preserve"> </w:t>
      </w:r>
      <w:r>
        <w:rPr>
          <w:color w:val="3B4256"/>
        </w:rPr>
        <w:t>ПРЕДМЕТА,</w:t>
      </w:r>
      <w:r>
        <w:rPr>
          <w:color w:val="3B4256"/>
          <w:spacing w:val="-9"/>
        </w:rPr>
        <w:t xml:space="preserve"> </w:t>
      </w:r>
      <w:r>
        <w:rPr>
          <w:color w:val="3B4256"/>
        </w:rPr>
        <w:t>КОТОРЫЙ</w:t>
      </w:r>
      <w:r>
        <w:rPr>
          <w:color w:val="3B4256"/>
          <w:spacing w:val="-11"/>
        </w:rPr>
        <w:t xml:space="preserve"> </w:t>
      </w:r>
      <w:r>
        <w:rPr>
          <w:color w:val="3B4256"/>
        </w:rPr>
        <w:t>МОЖЕТ ОКАЗАТЬСЯ ВЗРЫВНЫМ УСТРОЙСТВОМ</w:t>
      </w:r>
    </w:p>
    <w:p w14:paraId="093E2153" w14:textId="77777777" w:rsidR="00EB4C2D" w:rsidRDefault="00D26215">
      <w:pPr>
        <w:pStyle w:val="a3"/>
        <w:spacing w:before="321"/>
        <w:ind w:left="109"/>
      </w:pPr>
      <w:r>
        <w:rPr>
          <w:color w:val="3B4256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предметы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обнаруживают</w:t>
      </w:r>
      <w:r>
        <w:rPr>
          <w:color w:val="3B4256"/>
          <w:spacing w:val="-8"/>
        </w:rPr>
        <w:t xml:space="preserve"> </w:t>
      </w:r>
      <w:r>
        <w:rPr>
          <w:color w:val="3B4256"/>
        </w:rPr>
        <w:t>в</w:t>
      </w:r>
      <w:r>
        <w:rPr>
          <w:color w:val="3B4256"/>
          <w:spacing w:val="-8"/>
        </w:rPr>
        <w:t xml:space="preserve"> </w:t>
      </w:r>
      <w:r>
        <w:rPr>
          <w:color w:val="3B4256"/>
        </w:rPr>
        <w:t>транспорте,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на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лестничных</w:t>
      </w:r>
      <w:r>
        <w:rPr>
          <w:color w:val="3B4256"/>
          <w:spacing w:val="-11"/>
        </w:rPr>
        <w:t xml:space="preserve"> </w:t>
      </w:r>
      <w:r>
        <w:rPr>
          <w:color w:val="3B4256"/>
        </w:rPr>
        <w:t>площадках, около дверей квартир, в учреждениях и обществен</w:t>
      </w:r>
      <w:r>
        <w:rPr>
          <w:color w:val="3B4256"/>
        </w:rPr>
        <w:t>ных местах. Как вести себя при их обнаружении? Какие действия предпринять?</w:t>
      </w:r>
    </w:p>
    <w:p w14:paraId="2F911FA8" w14:textId="77777777" w:rsidR="00EB4C2D" w:rsidRDefault="00D26215">
      <w:pPr>
        <w:spacing w:before="320"/>
        <w:ind w:left="109"/>
        <w:rPr>
          <w:b/>
          <w:sz w:val="28"/>
        </w:rPr>
      </w:pPr>
      <w:r>
        <w:rPr>
          <w:b/>
          <w:color w:val="333333"/>
          <w:sz w:val="28"/>
        </w:rPr>
        <w:t>Признаки,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которые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могут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указывать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на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наличие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pacing w:val="-5"/>
          <w:sz w:val="28"/>
        </w:rPr>
        <w:t>ВУ:</w:t>
      </w:r>
    </w:p>
    <w:p w14:paraId="6D7833D7" w14:textId="77777777" w:rsidR="00EB4C2D" w:rsidRDefault="00D26215">
      <w:pPr>
        <w:pStyle w:val="a4"/>
        <w:numPr>
          <w:ilvl w:val="0"/>
          <w:numId w:val="3"/>
        </w:numPr>
        <w:tabs>
          <w:tab w:val="left" w:pos="483"/>
        </w:tabs>
        <w:spacing w:before="282" w:line="322" w:lineRule="exact"/>
        <w:ind w:left="483" w:hanging="359"/>
        <w:rPr>
          <w:sz w:val="28"/>
        </w:rPr>
      </w:pPr>
      <w:r>
        <w:rPr>
          <w:color w:val="333333"/>
          <w:sz w:val="28"/>
        </w:rPr>
        <w:t>наличие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обнаруженном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предмете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проводов,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веревок,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изоленты;</w:t>
      </w:r>
    </w:p>
    <w:p w14:paraId="3769A7B5" w14:textId="77777777" w:rsidR="00EB4C2D" w:rsidRDefault="00D26215">
      <w:pPr>
        <w:pStyle w:val="a4"/>
        <w:numPr>
          <w:ilvl w:val="0"/>
          <w:numId w:val="3"/>
        </w:numPr>
        <w:tabs>
          <w:tab w:val="left" w:pos="483"/>
        </w:tabs>
        <w:spacing w:line="322" w:lineRule="exact"/>
        <w:ind w:left="483" w:hanging="359"/>
        <w:rPr>
          <w:sz w:val="28"/>
        </w:rPr>
      </w:pPr>
      <w:r>
        <w:rPr>
          <w:color w:val="333333"/>
          <w:sz w:val="28"/>
        </w:rPr>
        <w:t>подозрительные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звуки,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щелчки,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тиканье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часов,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издаваемые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pacing w:val="-2"/>
          <w:sz w:val="28"/>
        </w:rPr>
        <w:t>предметом;</w:t>
      </w:r>
    </w:p>
    <w:p w14:paraId="6B53941B" w14:textId="77777777" w:rsidR="00EB4C2D" w:rsidRDefault="00D26215">
      <w:pPr>
        <w:pStyle w:val="a4"/>
        <w:numPr>
          <w:ilvl w:val="0"/>
          <w:numId w:val="3"/>
        </w:numPr>
        <w:tabs>
          <w:tab w:val="left" w:pos="483"/>
        </w:tabs>
        <w:ind w:left="483" w:hanging="359"/>
        <w:rPr>
          <w:sz w:val="28"/>
        </w:rPr>
      </w:pPr>
      <w:r>
        <w:rPr>
          <w:color w:val="333333"/>
          <w:sz w:val="28"/>
        </w:rPr>
        <w:t>от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предмета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исходит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характерный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запах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миндаля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другой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необычный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запах.</w:t>
      </w:r>
    </w:p>
    <w:p w14:paraId="0065C959" w14:textId="77777777" w:rsidR="00EB4C2D" w:rsidRDefault="00EB4C2D">
      <w:pPr>
        <w:pStyle w:val="a3"/>
        <w:ind w:left="0"/>
      </w:pPr>
    </w:p>
    <w:p w14:paraId="5BEA006C" w14:textId="77777777" w:rsidR="00EB4C2D" w:rsidRDefault="00EB4C2D">
      <w:pPr>
        <w:pStyle w:val="a3"/>
        <w:spacing w:before="4"/>
        <w:ind w:left="0"/>
      </w:pPr>
    </w:p>
    <w:p w14:paraId="3B1F05B4" w14:textId="77777777" w:rsidR="00EB4C2D" w:rsidRDefault="00D26215">
      <w:pPr>
        <w:spacing w:line="278" w:lineRule="auto"/>
        <w:ind w:left="109"/>
        <w:rPr>
          <w:b/>
          <w:sz w:val="28"/>
        </w:rPr>
      </w:pPr>
      <w:r>
        <w:rPr>
          <w:b/>
          <w:color w:val="3B4256"/>
          <w:sz w:val="28"/>
        </w:rPr>
        <w:t>Если</w:t>
      </w:r>
      <w:r>
        <w:rPr>
          <w:b/>
          <w:color w:val="3B4256"/>
          <w:spacing w:val="-7"/>
          <w:sz w:val="28"/>
        </w:rPr>
        <w:t xml:space="preserve"> </w:t>
      </w:r>
      <w:r>
        <w:rPr>
          <w:b/>
          <w:color w:val="3B4256"/>
          <w:sz w:val="28"/>
        </w:rPr>
        <w:t>обнаруженный</w:t>
      </w:r>
      <w:r>
        <w:rPr>
          <w:b/>
          <w:color w:val="3B4256"/>
          <w:spacing w:val="-6"/>
          <w:sz w:val="28"/>
        </w:rPr>
        <w:t xml:space="preserve"> </w:t>
      </w:r>
      <w:r>
        <w:rPr>
          <w:b/>
          <w:color w:val="3B4256"/>
          <w:sz w:val="28"/>
        </w:rPr>
        <w:t>предмет</w:t>
      </w:r>
      <w:r>
        <w:rPr>
          <w:b/>
          <w:color w:val="3B4256"/>
          <w:spacing w:val="-3"/>
          <w:sz w:val="28"/>
        </w:rPr>
        <w:t xml:space="preserve"> </w:t>
      </w:r>
      <w:r>
        <w:rPr>
          <w:b/>
          <w:color w:val="3B4256"/>
          <w:sz w:val="28"/>
        </w:rPr>
        <w:t>не</w:t>
      </w:r>
      <w:r>
        <w:rPr>
          <w:b/>
          <w:color w:val="3B4256"/>
          <w:spacing w:val="-4"/>
          <w:sz w:val="28"/>
        </w:rPr>
        <w:t xml:space="preserve"> </w:t>
      </w:r>
      <w:r>
        <w:rPr>
          <w:b/>
          <w:color w:val="3B4256"/>
          <w:sz w:val="28"/>
        </w:rPr>
        <w:t>должен,</w:t>
      </w:r>
      <w:r>
        <w:rPr>
          <w:b/>
          <w:color w:val="3B4256"/>
          <w:spacing w:val="-3"/>
          <w:sz w:val="28"/>
        </w:rPr>
        <w:t xml:space="preserve"> </w:t>
      </w:r>
      <w:r>
        <w:rPr>
          <w:b/>
          <w:color w:val="3B4256"/>
          <w:sz w:val="28"/>
        </w:rPr>
        <w:t>по</w:t>
      </w:r>
      <w:r>
        <w:rPr>
          <w:b/>
          <w:color w:val="3B4256"/>
          <w:spacing w:val="-5"/>
          <w:sz w:val="28"/>
        </w:rPr>
        <w:t xml:space="preserve"> </w:t>
      </w:r>
      <w:r>
        <w:rPr>
          <w:b/>
          <w:color w:val="3B4256"/>
          <w:sz w:val="28"/>
        </w:rPr>
        <w:t>вашему</w:t>
      </w:r>
      <w:r>
        <w:rPr>
          <w:b/>
          <w:color w:val="3B4256"/>
          <w:spacing w:val="-5"/>
          <w:sz w:val="28"/>
        </w:rPr>
        <w:t xml:space="preserve"> </w:t>
      </w:r>
      <w:r>
        <w:rPr>
          <w:b/>
          <w:color w:val="3B4256"/>
          <w:sz w:val="28"/>
        </w:rPr>
        <w:t>мнению,</w:t>
      </w:r>
      <w:r>
        <w:rPr>
          <w:b/>
          <w:color w:val="3B4256"/>
          <w:spacing w:val="-3"/>
          <w:sz w:val="28"/>
        </w:rPr>
        <w:t xml:space="preserve"> </w:t>
      </w:r>
      <w:r>
        <w:rPr>
          <w:b/>
          <w:color w:val="3B4256"/>
          <w:sz w:val="28"/>
        </w:rPr>
        <w:t>находиться</w:t>
      </w:r>
      <w:r>
        <w:rPr>
          <w:b/>
          <w:color w:val="3B4256"/>
          <w:spacing w:val="-6"/>
          <w:sz w:val="28"/>
        </w:rPr>
        <w:t xml:space="preserve"> </w:t>
      </w:r>
      <w:r>
        <w:rPr>
          <w:b/>
          <w:color w:val="3B4256"/>
          <w:sz w:val="28"/>
        </w:rPr>
        <w:t>в</w:t>
      </w:r>
      <w:r>
        <w:rPr>
          <w:b/>
          <w:color w:val="3B4256"/>
          <w:spacing w:val="-6"/>
          <w:sz w:val="28"/>
        </w:rPr>
        <w:t xml:space="preserve"> </w:t>
      </w:r>
      <w:r>
        <w:rPr>
          <w:b/>
          <w:color w:val="3B4256"/>
          <w:sz w:val="28"/>
        </w:rPr>
        <w:t>этом месте, не оставляйте этот факт без внимания.</w:t>
      </w:r>
    </w:p>
    <w:p w14:paraId="302AA3C8" w14:textId="77777777" w:rsidR="00EB4C2D" w:rsidRDefault="00D26215">
      <w:pPr>
        <w:spacing w:before="194"/>
        <w:ind w:left="109"/>
        <w:rPr>
          <w:b/>
          <w:sz w:val="28"/>
        </w:rPr>
      </w:pPr>
      <w:r>
        <w:rPr>
          <w:b/>
          <w:color w:val="333333"/>
          <w:spacing w:val="-2"/>
          <w:sz w:val="28"/>
        </w:rPr>
        <w:t>Действия:</w:t>
      </w:r>
    </w:p>
    <w:p w14:paraId="6ED9FDE1" w14:textId="77777777" w:rsidR="00EB4C2D" w:rsidRDefault="00D26215">
      <w:pPr>
        <w:pStyle w:val="a4"/>
        <w:numPr>
          <w:ilvl w:val="0"/>
          <w:numId w:val="2"/>
        </w:numPr>
        <w:tabs>
          <w:tab w:val="left" w:pos="483"/>
        </w:tabs>
        <w:spacing w:before="283"/>
        <w:ind w:left="483" w:right="382"/>
        <w:rPr>
          <w:sz w:val="28"/>
        </w:rPr>
      </w:pPr>
      <w:r>
        <w:rPr>
          <w:color w:val="333333"/>
          <w:sz w:val="28"/>
        </w:rPr>
        <w:t>Не трогать, не подходить, не передвигать обнаруженный подозрительный предмет!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курить,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воздержаться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использования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средств</w:t>
      </w:r>
      <w:r>
        <w:rPr>
          <w:color w:val="333333"/>
          <w:spacing w:val="-6"/>
          <w:sz w:val="28"/>
        </w:rPr>
        <w:t xml:space="preserve"> </w:t>
      </w:r>
      <w:proofErr w:type="gramStart"/>
      <w:r>
        <w:rPr>
          <w:color w:val="333333"/>
          <w:sz w:val="28"/>
        </w:rPr>
        <w:t>радио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связи</w:t>
      </w:r>
      <w:proofErr w:type="gramEnd"/>
      <w:r>
        <w:rPr>
          <w:color w:val="333333"/>
          <w:sz w:val="28"/>
        </w:rPr>
        <w:t>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том числе и мобильных, вблизи данного предмета.</w:t>
      </w:r>
    </w:p>
    <w:p w14:paraId="3BED92DB" w14:textId="77777777" w:rsidR="00EB4C2D" w:rsidRDefault="00D26215">
      <w:pPr>
        <w:pStyle w:val="a4"/>
        <w:numPr>
          <w:ilvl w:val="0"/>
          <w:numId w:val="2"/>
        </w:numPr>
        <w:tabs>
          <w:tab w:val="left" w:pos="483"/>
        </w:tabs>
        <w:ind w:left="483" w:right="1943"/>
        <w:rPr>
          <w:sz w:val="28"/>
        </w:rPr>
      </w:pPr>
      <w:r>
        <w:rPr>
          <w:color w:val="333333"/>
          <w:sz w:val="28"/>
        </w:rPr>
        <w:t>Немедленно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сообщить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об обнаружении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подозрительно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предмета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 правоохранительные органы по указанным телефонам.</w:t>
      </w:r>
    </w:p>
    <w:p w14:paraId="2427A79D" w14:textId="77777777" w:rsidR="00EB4C2D" w:rsidRDefault="00D26215">
      <w:pPr>
        <w:pStyle w:val="a4"/>
        <w:numPr>
          <w:ilvl w:val="0"/>
          <w:numId w:val="2"/>
        </w:numPr>
        <w:tabs>
          <w:tab w:val="left" w:pos="483"/>
        </w:tabs>
        <w:spacing w:line="321" w:lineRule="exact"/>
        <w:ind w:left="483" w:hanging="359"/>
        <w:rPr>
          <w:sz w:val="28"/>
        </w:rPr>
      </w:pPr>
      <w:r>
        <w:rPr>
          <w:color w:val="333333"/>
          <w:sz w:val="28"/>
        </w:rPr>
        <w:t>Зафиксировать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время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место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pacing w:val="-2"/>
          <w:sz w:val="28"/>
        </w:rPr>
        <w:t>обнаружения.</w:t>
      </w:r>
    </w:p>
    <w:p w14:paraId="2055F386" w14:textId="77777777" w:rsidR="00EB4C2D" w:rsidRDefault="00EB4C2D">
      <w:pPr>
        <w:spacing w:line="321" w:lineRule="exact"/>
        <w:rPr>
          <w:sz w:val="28"/>
        </w:rPr>
        <w:sectPr w:rsidR="00EB4C2D">
          <w:pgSz w:w="11900" w:h="16840"/>
          <w:pgMar w:top="1060" w:right="780" w:bottom="280" w:left="740" w:header="720" w:footer="720" w:gutter="0"/>
          <w:cols w:space="720"/>
        </w:sectPr>
      </w:pPr>
    </w:p>
    <w:p w14:paraId="1C6C2C15" w14:textId="77777777" w:rsidR="00EB4C2D" w:rsidRDefault="00D26215">
      <w:pPr>
        <w:pStyle w:val="a4"/>
        <w:numPr>
          <w:ilvl w:val="0"/>
          <w:numId w:val="2"/>
        </w:numPr>
        <w:tabs>
          <w:tab w:val="left" w:pos="483"/>
        </w:tabs>
        <w:spacing w:before="70" w:line="322" w:lineRule="exact"/>
        <w:ind w:left="483" w:hanging="359"/>
        <w:rPr>
          <w:sz w:val="28"/>
        </w:rPr>
      </w:pPr>
      <w:r>
        <w:rPr>
          <w:color w:val="333333"/>
          <w:sz w:val="28"/>
        </w:rPr>
        <w:lastRenderedPageBreak/>
        <w:t>Освободить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людей опасную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зону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радиусе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менее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100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pacing w:val="-5"/>
          <w:sz w:val="28"/>
        </w:rPr>
        <w:t>м.</w:t>
      </w:r>
    </w:p>
    <w:p w14:paraId="7CE3D148" w14:textId="77777777" w:rsidR="00EB4C2D" w:rsidRDefault="00D26215">
      <w:pPr>
        <w:pStyle w:val="a4"/>
        <w:numPr>
          <w:ilvl w:val="0"/>
          <w:numId w:val="2"/>
        </w:numPr>
        <w:tabs>
          <w:tab w:val="left" w:pos="483"/>
        </w:tabs>
        <w:spacing w:line="322" w:lineRule="exact"/>
        <w:ind w:left="483" w:hanging="359"/>
        <w:rPr>
          <w:sz w:val="28"/>
        </w:rPr>
      </w:pPr>
      <w:r>
        <w:rPr>
          <w:color w:val="333333"/>
          <w:sz w:val="28"/>
        </w:rPr>
        <w:t>По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возможности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обеспечить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охрану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подозрительного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предмета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опасной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зоны.</w:t>
      </w:r>
    </w:p>
    <w:p w14:paraId="4AE0A513" w14:textId="77777777" w:rsidR="00EB4C2D" w:rsidRDefault="00D26215">
      <w:pPr>
        <w:pStyle w:val="a4"/>
        <w:numPr>
          <w:ilvl w:val="0"/>
          <w:numId w:val="2"/>
        </w:numPr>
        <w:tabs>
          <w:tab w:val="left" w:pos="483"/>
        </w:tabs>
        <w:ind w:left="483" w:right="197"/>
        <w:rPr>
          <w:sz w:val="28"/>
        </w:rPr>
      </w:pPr>
      <w:r>
        <w:rPr>
          <w:color w:val="333333"/>
          <w:sz w:val="28"/>
        </w:rPr>
        <w:t>Необходимо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обесп</w:t>
      </w:r>
      <w:r>
        <w:rPr>
          <w:color w:val="333333"/>
          <w:sz w:val="28"/>
        </w:rPr>
        <w:t>ечить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(помочь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обеспечить)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организованную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эвакуацию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людей с территории, прилегающей к опасной зоне.</w:t>
      </w:r>
    </w:p>
    <w:p w14:paraId="2729B5BA" w14:textId="77777777" w:rsidR="00EB4C2D" w:rsidRDefault="00D26215">
      <w:pPr>
        <w:pStyle w:val="a4"/>
        <w:numPr>
          <w:ilvl w:val="0"/>
          <w:numId w:val="2"/>
        </w:numPr>
        <w:tabs>
          <w:tab w:val="left" w:pos="483"/>
        </w:tabs>
        <w:spacing w:before="4"/>
        <w:ind w:left="483" w:right="795"/>
        <w:rPr>
          <w:sz w:val="28"/>
        </w:rPr>
      </w:pPr>
      <w:r>
        <w:rPr>
          <w:color w:val="333333"/>
          <w:sz w:val="28"/>
        </w:rPr>
        <w:t>Дождаться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прибытия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представителей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правоохранительных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органов,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 xml:space="preserve">указать место расположения подозрительного предмета, время и обстоятельства </w:t>
      </w:r>
      <w:r>
        <w:rPr>
          <w:color w:val="333333"/>
          <w:spacing w:val="-2"/>
          <w:sz w:val="28"/>
        </w:rPr>
        <w:t>обнаружения.</w:t>
      </w:r>
    </w:p>
    <w:p w14:paraId="062D62A9" w14:textId="77777777" w:rsidR="00EB4C2D" w:rsidRDefault="00D26215">
      <w:pPr>
        <w:pStyle w:val="a4"/>
        <w:numPr>
          <w:ilvl w:val="0"/>
          <w:numId w:val="2"/>
        </w:numPr>
        <w:tabs>
          <w:tab w:val="left" w:pos="483"/>
        </w:tabs>
        <w:spacing w:line="321" w:lineRule="exact"/>
        <w:ind w:left="483" w:hanging="359"/>
        <w:rPr>
          <w:sz w:val="28"/>
        </w:rPr>
      </w:pPr>
      <w:r>
        <w:rPr>
          <w:color w:val="333333"/>
          <w:sz w:val="28"/>
        </w:rPr>
        <w:t>Далее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действовать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указанию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представителей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правоохранительных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органов.</w:t>
      </w:r>
    </w:p>
    <w:p w14:paraId="162EA8D1" w14:textId="77777777" w:rsidR="00EB4C2D" w:rsidRDefault="00D26215">
      <w:pPr>
        <w:pStyle w:val="a4"/>
        <w:numPr>
          <w:ilvl w:val="0"/>
          <w:numId w:val="2"/>
        </w:numPr>
        <w:tabs>
          <w:tab w:val="left" w:pos="483"/>
        </w:tabs>
        <w:ind w:left="483" w:right="831"/>
        <w:rPr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сообщать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угрозе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взрыва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никому,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кроме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тех,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кому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необходимо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знать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 xml:space="preserve">о случившемся, чтобы не </w:t>
      </w:r>
      <w:r>
        <w:rPr>
          <w:color w:val="333333"/>
          <w:sz w:val="28"/>
        </w:rPr>
        <w:t>создавать панику.</w:t>
      </w:r>
    </w:p>
    <w:p w14:paraId="170F0EFA" w14:textId="77777777" w:rsidR="00EB4C2D" w:rsidRDefault="00D26215">
      <w:pPr>
        <w:pStyle w:val="a4"/>
        <w:numPr>
          <w:ilvl w:val="0"/>
          <w:numId w:val="2"/>
        </w:numPr>
        <w:tabs>
          <w:tab w:val="left" w:pos="483"/>
        </w:tabs>
        <w:ind w:left="483" w:right="469"/>
        <w:rPr>
          <w:sz w:val="28"/>
        </w:rPr>
      </w:pPr>
      <w:r>
        <w:rPr>
          <w:color w:val="333333"/>
          <w:sz w:val="28"/>
        </w:rPr>
        <w:t>Выделить необходимое количество персонала для осуществления осмотра учреждения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проинструктировать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правилах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поведения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(на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 xml:space="preserve">обращать внимание и как действовать при обнаружении опасных предметов или </w:t>
      </w:r>
      <w:r>
        <w:rPr>
          <w:color w:val="333333"/>
          <w:spacing w:val="-2"/>
          <w:sz w:val="28"/>
        </w:rPr>
        <w:t>опасностей).</w:t>
      </w:r>
    </w:p>
    <w:p w14:paraId="37BE5760" w14:textId="77777777" w:rsidR="00EB4C2D" w:rsidRDefault="00D26215">
      <w:pPr>
        <w:pStyle w:val="a4"/>
        <w:numPr>
          <w:ilvl w:val="0"/>
          <w:numId w:val="2"/>
        </w:numPr>
        <w:tabs>
          <w:tab w:val="left" w:pos="483"/>
        </w:tabs>
        <w:ind w:left="483" w:right="213"/>
        <w:rPr>
          <w:sz w:val="28"/>
        </w:rPr>
      </w:pPr>
      <w:r>
        <w:rPr>
          <w:color w:val="333333"/>
          <w:sz w:val="28"/>
        </w:rPr>
        <w:t>Проинструктировать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персонал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учреждения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том,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разрешается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принимать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 хранение от посторонних лиц какие – либо предметы и вещи.</w:t>
      </w:r>
    </w:p>
    <w:p w14:paraId="1C2ACD74" w14:textId="77777777" w:rsidR="00EB4C2D" w:rsidRDefault="00D26215">
      <w:pPr>
        <w:pStyle w:val="a4"/>
        <w:numPr>
          <w:ilvl w:val="0"/>
          <w:numId w:val="2"/>
        </w:numPr>
        <w:tabs>
          <w:tab w:val="left" w:pos="484"/>
        </w:tabs>
        <w:spacing w:line="321" w:lineRule="exact"/>
        <w:rPr>
          <w:sz w:val="28"/>
        </w:rPr>
      </w:pPr>
      <w:r>
        <w:rPr>
          <w:color w:val="333333"/>
          <w:sz w:val="28"/>
        </w:rPr>
        <w:t>Быть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готовым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описать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внешний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вид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пре</w:t>
      </w:r>
      <w:r>
        <w:rPr>
          <w:color w:val="333333"/>
          <w:sz w:val="28"/>
        </w:rPr>
        <w:t>дмета,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похожего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взрывное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pacing w:val="-2"/>
          <w:sz w:val="28"/>
        </w:rPr>
        <w:t>устройство.</w:t>
      </w:r>
    </w:p>
    <w:p w14:paraId="31188ADF" w14:textId="77777777" w:rsidR="00EB4C2D" w:rsidRDefault="00D26215">
      <w:pPr>
        <w:pStyle w:val="a3"/>
        <w:spacing w:before="281"/>
      </w:pPr>
      <w:r>
        <w:rPr>
          <w:b/>
          <w:color w:val="3B4256"/>
        </w:rPr>
        <w:t>Помните:</w:t>
      </w:r>
      <w:r>
        <w:rPr>
          <w:b/>
          <w:color w:val="3B4256"/>
          <w:spacing w:val="-3"/>
        </w:rPr>
        <w:t xml:space="preserve"> </w:t>
      </w:r>
      <w:r>
        <w:rPr>
          <w:color w:val="3B4256"/>
        </w:rPr>
        <w:t>внешний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вид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предмета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может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скрывать</w:t>
      </w:r>
      <w:r>
        <w:rPr>
          <w:color w:val="3B4256"/>
          <w:spacing w:val="-8"/>
        </w:rPr>
        <w:t xml:space="preserve"> </w:t>
      </w:r>
      <w:r>
        <w:rPr>
          <w:color w:val="3B4256"/>
        </w:rPr>
        <w:t>его</w:t>
      </w:r>
      <w:r>
        <w:rPr>
          <w:color w:val="3B4256"/>
          <w:spacing w:val="-10"/>
        </w:rPr>
        <w:t xml:space="preserve"> </w:t>
      </w:r>
      <w:r>
        <w:rPr>
          <w:color w:val="3B4256"/>
        </w:rPr>
        <w:t>настоящее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назначение.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В качестве камуфляжа для взрывных устройств используются самые обычные бытовые предметы: сумки, пакеты, коробки, игрушки и т.п.</w:t>
      </w:r>
    </w:p>
    <w:p w14:paraId="15945B8A" w14:textId="77777777" w:rsidR="00EB4C2D" w:rsidRDefault="00D26215">
      <w:pPr>
        <w:pStyle w:val="a3"/>
        <w:spacing w:before="320"/>
      </w:pPr>
      <w:r>
        <w:rPr>
          <w:color w:val="3B4256"/>
        </w:rPr>
        <w:t>Родители!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Вы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отвечаете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за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жизнь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и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здоровье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ваших</w:t>
      </w:r>
      <w:r>
        <w:rPr>
          <w:color w:val="3B4256"/>
          <w:spacing w:val="-8"/>
        </w:rPr>
        <w:t xml:space="preserve"> </w:t>
      </w:r>
      <w:r>
        <w:rPr>
          <w:color w:val="3B4256"/>
        </w:rPr>
        <w:t>детей.</w:t>
      </w:r>
      <w:r>
        <w:rPr>
          <w:color w:val="3B4256"/>
          <w:spacing w:val="-2"/>
        </w:rPr>
        <w:t xml:space="preserve"> </w:t>
      </w:r>
      <w:r>
        <w:rPr>
          <w:color w:val="3B4256"/>
        </w:rPr>
        <w:t>Разъясните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детям,</w:t>
      </w:r>
      <w:r>
        <w:rPr>
          <w:color w:val="3B4256"/>
          <w:spacing w:val="-2"/>
        </w:rPr>
        <w:t xml:space="preserve"> </w:t>
      </w:r>
      <w:r>
        <w:rPr>
          <w:color w:val="3B4256"/>
        </w:rPr>
        <w:t xml:space="preserve">что </w:t>
      </w:r>
      <w:proofErr w:type="gramStart"/>
      <w:r>
        <w:rPr>
          <w:color w:val="3B4256"/>
        </w:rPr>
        <w:t>любой предмет</w:t>
      </w:r>
      <w:proofErr w:type="gramEnd"/>
      <w:r>
        <w:rPr>
          <w:color w:val="3B4256"/>
        </w:rPr>
        <w:t xml:space="preserve"> найденный на улице или в подъезде, м</w:t>
      </w:r>
      <w:r>
        <w:rPr>
          <w:color w:val="3B4256"/>
        </w:rPr>
        <w:t xml:space="preserve">ожет представлять </w:t>
      </w:r>
      <w:r>
        <w:rPr>
          <w:color w:val="3B4256"/>
          <w:spacing w:val="-2"/>
        </w:rPr>
        <w:t>опасность.</w:t>
      </w:r>
    </w:p>
    <w:p w14:paraId="77887E64" w14:textId="77777777" w:rsidR="00EB4C2D" w:rsidRDefault="00EB4C2D">
      <w:pPr>
        <w:pStyle w:val="a3"/>
        <w:spacing w:before="3"/>
        <w:ind w:left="0"/>
      </w:pPr>
    </w:p>
    <w:p w14:paraId="4A65CA8C" w14:textId="77777777" w:rsidR="00EB4C2D" w:rsidRDefault="00D26215">
      <w:pPr>
        <w:pStyle w:val="a3"/>
        <w:ind w:right="644"/>
      </w:pPr>
      <w:r>
        <w:rPr>
          <w:color w:val="3B4256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</w:t>
      </w:r>
      <w:r>
        <w:rPr>
          <w:color w:val="3B4256"/>
          <w:spacing w:val="-4"/>
        </w:rPr>
        <w:t xml:space="preserve"> </w:t>
      </w:r>
      <w:proofErr w:type="gramStart"/>
      <w:r>
        <w:rPr>
          <w:color w:val="3B4256"/>
        </w:rPr>
        <w:t>-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это</w:t>
      </w:r>
      <w:proofErr w:type="gramEnd"/>
      <w:r>
        <w:rPr>
          <w:color w:val="3B4256"/>
          <w:spacing w:val="-8"/>
        </w:rPr>
        <w:t xml:space="preserve"> </w:t>
      </w:r>
      <w:r>
        <w:rPr>
          <w:color w:val="3B4256"/>
        </w:rPr>
        <w:t>может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привести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к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их</w:t>
      </w:r>
      <w:r>
        <w:rPr>
          <w:color w:val="3B4256"/>
          <w:spacing w:val="-8"/>
        </w:rPr>
        <w:t xml:space="preserve"> </w:t>
      </w:r>
      <w:r>
        <w:rPr>
          <w:color w:val="3B4256"/>
        </w:rPr>
        <w:t>взрыву,</w:t>
      </w:r>
      <w:r>
        <w:rPr>
          <w:color w:val="3B4256"/>
          <w:spacing w:val="-2"/>
        </w:rPr>
        <w:t xml:space="preserve"> </w:t>
      </w:r>
      <w:r>
        <w:rPr>
          <w:color w:val="3B4256"/>
        </w:rPr>
        <w:t>многочисленным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жертвам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 xml:space="preserve">и </w:t>
      </w:r>
      <w:r>
        <w:rPr>
          <w:color w:val="3B4256"/>
          <w:spacing w:val="-2"/>
        </w:rPr>
        <w:t>разрушениям.</w:t>
      </w:r>
    </w:p>
    <w:p w14:paraId="3E183F64" w14:textId="77777777" w:rsidR="00EB4C2D" w:rsidRDefault="00D26215">
      <w:pPr>
        <w:pStyle w:val="1"/>
        <w:spacing w:before="277" w:line="322" w:lineRule="exact"/>
        <w:ind w:left="109"/>
      </w:pPr>
      <w:r>
        <w:rPr>
          <w:color w:val="3B4256"/>
        </w:rPr>
        <w:t>ПОЛУЧЕНИЕ</w:t>
      </w:r>
      <w:r>
        <w:rPr>
          <w:color w:val="3B4256"/>
          <w:spacing w:val="-9"/>
        </w:rPr>
        <w:t xml:space="preserve"> </w:t>
      </w:r>
      <w:r>
        <w:rPr>
          <w:color w:val="3B4256"/>
        </w:rPr>
        <w:t>ИНФ</w:t>
      </w:r>
      <w:r>
        <w:rPr>
          <w:color w:val="3B4256"/>
        </w:rPr>
        <w:t>ОРМАЦИИ</w:t>
      </w:r>
      <w:r>
        <w:rPr>
          <w:color w:val="3B4256"/>
          <w:spacing w:val="-10"/>
        </w:rPr>
        <w:t xml:space="preserve"> </w:t>
      </w:r>
      <w:r>
        <w:rPr>
          <w:color w:val="3B4256"/>
        </w:rPr>
        <w:t>ОБ</w:t>
      </w:r>
      <w:r>
        <w:rPr>
          <w:color w:val="3B4256"/>
          <w:spacing w:val="-11"/>
        </w:rPr>
        <w:t xml:space="preserve"> </w:t>
      </w:r>
      <w:r>
        <w:rPr>
          <w:color w:val="3B4256"/>
          <w:spacing w:val="-2"/>
        </w:rPr>
        <w:t>ЭВАКУАЦИИ</w:t>
      </w:r>
    </w:p>
    <w:p w14:paraId="4344B3B3" w14:textId="77777777" w:rsidR="00EB4C2D" w:rsidRDefault="00D26215">
      <w:pPr>
        <w:pStyle w:val="a3"/>
        <w:ind w:left="109"/>
      </w:pPr>
      <w:r>
        <w:rPr>
          <w:color w:val="3B4256"/>
        </w:rPr>
        <w:t>Сообщение об эвакуации может поступить не только в случае обнаружения взрывного</w:t>
      </w:r>
      <w:r>
        <w:rPr>
          <w:color w:val="3B4256"/>
          <w:spacing w:val="-8"/>
        </w:rPr>
        <w:t xml:space="preserve"> </w:t>
      </w:r>
      <w:r>
        <w:rPr>
          <w:color w:val="3B4256"/>
        </w:rPr>
        <w:t>устройства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и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ликвидации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последствий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террористического</w:t>
      </w:r>
      <w:r>
        <w:rPr>
          <w:color w:val="3B4256"/>
          <w:spacing w:val="-8"/>
        </w:rPr>
        <w:t xml:space="preserve"> </w:t>
      </w:r>
      <w:r>
        <w:rPr>
          <w:color w:val="3B4256"/>
        </w:rPr>
        <w:t>акта,</w:t>
      </w:r>
      <w:r>
        <w:rPr>
          <w:color w:val="3B4256"/>
          <w:spacing w:val="-2"/>
        </w:rPr>
        <w:t xml:space="preserve"> </w:t>
      </w:r>
      <w:r>
        <w:rPr>
          <w:color w:val="3B4256"/>
        </w:rPr>
        <w:t>но</w:t>
      </w:r>
      <w:r>
        <w:rPr>
          <w:color w:val="3B4256"/>
          <w:spacing w:val="-8"/>
        </w:rPr>
        <w:t xml:space="preserve"> </w:t>
      </w:r>
      <w:r>
        <w:rPr>
          <w:color w:val="3B4256"/>
        </w:rPr>
        <w:t>и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при пожаре, стихийном бедствии и т.п.</w:t>
      </w:r>
    </w:p>
    <w:p w14:paraId="3DAEA1BC" w14:textId="77777777" w:rsidR="00EB4C2D" w:rsidRDefault="00D26215">
      <w:pPr>
        <w:pStyle w:val="a3"/>
        <w:spacing w:line="242" w:lineRule="auto"/>
        <w:ind w:left="109"/>
      </w:pPr>
      <w:r>
        <w:rPr>
          <w:color w:val="3B4256"/>
        </w:rPr>
        <w:t>Получив</w:t>
      </w:r>
      <w:r>
        <w:rPr>
          <w:color w:val="3B4256"/>
          <w:spacing w:val="-7"/>
        </w:rPr>
        <w:t xml:space="preserve"> </w:t>
      </w:r>
      <w:r>
        <w:rPr>
          <w:color w:val="3B4256"/>
        </w:rPr>
        <w:t>сообщение от</w:t>
      </w:r>
      <w:r>
        <w:rPr>
          <w:color w:val="3B4256"/>
          <w:spacing w:val="-7"/>
        </w:rPr>
        <w:t xml:space="preserve"> </w:t>
      </w:r>
      <w:r>
        <w:rPr>
          <w:color w:val="3B4256"/>
        </w:rPr>
        <w:t>представителей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властей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или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правоохранительных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органов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о начале эвакуации, соблюдайте спокойствие и четко выполняйте их команды.</w:t>
      </w:r>
    </w:p>
    <w:p w14:paraId="6F7F7C9D" w14:textId="77777777" w:rsidR="00EB4C2D" w:rsidRDefault="00D26215">
      <w:pPr>
        <w:pStyle w:val="1"/>
        <w:spacing w:before="318" w:line="322" w:lineRule="exact"/>
        <w:ind w:left="109"/>
      </w:pPr>
      <w:r>
        <w:rPr>
          <w:color w:val="3B4256"/>
        </w:rPr>
        <w:t>ПОМНИТЕ:</w:t>
      </w:r>
      <w:r>
        <w:rPr>
          <w:color w:val="3B4256"/>
          <w:spacing w:val="-7"/>
        </w:rPr>
        <w:t xml:space="preserve"> </w:t>
      </w:r>
      <w:r>
        <w:rPr>
          <w:color w:val="3B4256"/>
        </w:rPr>
        <w:t>ВАША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ЦЕЛЬ</w:t>
      </w:r>
      <w:r>
        <w:rPr>
          <w:color w:val="3B4256"/>
          <w:spacing w:val="-8"/>
        </w:rPr>
        <w:t xml:space="preserve"> </w:t>
      </w:r>
      <w:r>
        <w:rPr>
          <w:color w:val="3B4256"/>
        </w:rPr>
        <w:t>-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ОСТАТЬСЯ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В</w:t>
      </w:r>
      <w:r>
        <w:rPr>
          <w:color w:val="3B4256"/>
          <w:spacing w:val="-3"/>
        </w:rPr>
        <w:t xml:space="preserve"> </w:t>
      </w:r>
      <w:r>
        <w:rPr>
          <w:color w:val="3B4256"/>
          <w:spacing w:val="-2"/>
        </w:rPr>
        <w:t>ЖИВЫХ</w:t>
      </w:r>
    </w:p>
    <w:p w14:paraId="08DC92A4" w14:textId="77777777" w:rsidR="00EB4C2D" w:rsidRDefault="00D26215">
      <w:pPr>
        <w:pStyle w:val="a3"/>
        <w:ind w:left="109" w:right="644"/>
      </w:pPr>
      <w:r>
        <w:rPr>
          <w:color w:val="3B4256"/>
        </w:rPr>
        <w:t>Будьте внимательны, постарайтесь запомнить приметы преступников, отличительные черты их лиц, одежду, имена, клички, в</w:t>
      </w:r>
      <w:r>
        <w:rPr>
          <w:color w:val="3B4256"/>
        </w:rPr>
        <w:t>озможные шрамы и татуировки,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особенности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речи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и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манеры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поведения,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тематику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разговоров</w:t>
      </w:r>
      <w:r>
        <w:rPr>
          <w:color w:val="3B4256"/>
          <w:spacing w:val="-7"/>
        </w:rPr>
        <w:t xml:space="preserve"> </w:t>
      </w:r>
      <w:r>
        <w:rPr>
          <w:color w:val="3B4256"/>
        </w:rPr>
        <w:t>и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 xml:space="preserve">т.п. Помните, </w:t>
      </w:r>
      <w:proofErr w:type="gramStart"/>
      <w:r>
        <w:rPr>
          <w:color w:val="3B4256"/>
        </w:rPr>
        <w:t>что</w:t>
      </w:r>
      <w:proofErr w:type="gramEnd"/>
      <w:r>
        <w:rPr>
          <w:color w:val="3B4256"/>
        </w:rPr>
        <w:t xml:space="preserve"> получив сообщение о вашем захвате, спецслужбы уже начали действовать и предпримут все необходимое для вашего освобождения.</w:t>
      </w:r>
    </w:p>
    <w:p w14:paraId="10F25DF2" w14:textId="77777777" w:rsidR="00EB4C2D" w:rsidRDefault="00EB4C2D">
      <w:pPr>
        <w:sectPr w:rsidR="00EB4C2D">
          <w:pgSz w:w="11900" w:h="16840"/>
          <w:pgMar w:top="1060" w:right="780" w:bottom="280" w:left="740" w:header="720" w:footer="720" w:gutter="0"/>
          <w:cols w:space="720"/>
        </w:sectPr>
      </w:pPr>
    </w:p>
    <w:p w14:paraId="3D0AC184" w14:textId="77777777" w:rsidR="00EB4C2D" w:rsidRDefault="00D26215">
      <w:pPr>
        <w:pStyle w:val="a3"/>
        <w:spacing w:before="70"/>
        <w:ind w:left="109"/>
      </w:pPr>
      <w:r>
        <w:rPr>
          <w:color w:val="3B4256"/>
        </w:rPr>
        <w:lastRenderedPageBreak/>
        <w:t>Во</w:t>
      </w:r>
      <w:r>
        <w:rPr>
          <w:color w:val="3B4256"/>
          <w:spacing w:val="-9"/>
        </w:rPr>
        <w:t xml:space="preserve"> </w:t>
      </w:r>
      <w:r>
        <w:rPr>
          <w:color w:val="3B4256"/>
        </w:rPr>
        <w:t>время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проведения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спецслужбами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операции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по</w:t>
      </w:r>
      <w:r>
        <w:rPr>
          <w:color w:val="3B4256"/>
          <w:spacing w:val="-9"/>
        </w:rPr>
        <w:t xml:space="preserve"> </w:t>
      </w:r>
      <w:r>
        <w:rPr>
          <w:color w:val="3B4256"/>
        </w:rPr>
        <w:t>вашему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освобождению неукоснительно соблюдайте следующие требования:</w:t>
      </w:r>
    </w:p>
    <w:p w14:paraId="60AEAC0F" w14:textId="77777777" w:rsidR="00EB4C2D" w:rsidRDefault="00D26215">
      <w:pPr>
        <w:pStyle w:val="a4"/>
        <w:numPr>
          <w:ilvl w:val="0"/>
          <w:numId w:val="1"/>
        </w:numPr>
        <w:tabs>
          <w:tab w:val="left" w:pos="829"/>
        </w:tabs>
        <w:spacing w:line="321" w:lineRule="exact"/>
        <w:rPr>
          <w:sz w:val="28"/>
        </w:rPr>
      </w:pPr>
      <w:r>
        <w:rPr>
          <w:color w:val="3B4256"/>
          <w:sz w:val="28"/>
        </w:rPr>
        <w:t>лежите</w:t>
      </w:r>
      <w:r>
        <w:rPr>
          <w:color w:val="3B4256"/>
          <w:spacing w:val="-4"/>
          <w:sz w:val="28"/>
        </w:rPr>
        <w:t xml:space="preserve"> </w:t>
      </w:r>
      <w:r>
        <w:rPr>
          <w:color w:val="3B4256"/>
          <w:sz w:val="28"/>
        </w:rPr>
        <w:t>на</w:t>
      </w:r>
      <w:r>
        <w:rPr>
          <w:color w:val="3B4256"/>
          <w:spacing w:val="-4"/>
          <w:sz w:val="28"/>
        </w:rPr>
        <w:t xml:space="preserve"> </w:t>
      </w:r>
      <w:r>
        <w:rPr>
          <w:color w:val="3B4256"/>
          <w:sz w:val="28"/>
        </w:rPr>
        <w:t>полу</w:t>
      </w:r>
      <w:r>
        <w:rPr>
          <w:color w:val="3B4256"/>
          <w:spacing w:val="-5"/>
          <w:sz w:val="28"/>
        </w:rPr>
        <w:t xml:space="preserve"> </w:t>
      </w:r>
      <w:r>
        <w:rPr>
          <w:color w:val="3B4256"/>
          <w:sz w:val="28"/>
        </w:rPr>
        <w:t>лицом</w:t>
      </w:r>
      <w:r>
        <w:rPr>
          <w:color w:val="3B4256"/>
          <w:spacing w:val="-4"/>
          <w:sz w:val="28"/>
        </w:rPr>
        <w:t xml:space="preserve"> </w:t>
      </w:r>
      <w:r>
        <w:rPr>
          <w:color w:val="3B4256"/>
          <w:sz w:val="28"/>
        </w:rPr>
        <w:t>вниз,</w:t>
      </w:r>
      <w:r>
        <w:rPr>
          <w:color w:val="3B4256"/>
          <w:spacing w:val="-3"/>
          <w:sz w:val="28"/>
        </w:rPr>
        <w:t xml:space="preserve"> </w:t>
      </w:r>
      <w:r>
        <w:rPr>
          <w:color w:val="3B4256"/>
          <w:sz w:val="28"/>
        </w:rPr>
        <w:t>голову</w:t>
      </w:r>
      <w:r>
        <w:rPr>
          <w:color w:val="3B4256"/>
          <w:spacing w:val="-5"/>
          <w:sz w:val="28"/>
        </w:rPr>
        <w:t xml:space="preserve"> </w:t>
      </w:r>
      <w:r>
        <w:rPr>
          <w:color w:val="3B4256"/>
          <w:sz w:val="28"/>
        </w:rPr>
        <w:t>закройте</w:t>
      </w:r>
      <w:r>
        <w:rPr>
          <w:color w:val="3B4256"/>
          <w:spacing w:val="-4"/>
          <w:sz w:val="28"/>
        </w:rPr>
        <w:t xml:space="preserve"> </w:t>
      </w:r>
      <w:r>
        <w:rPr>
          <w:color w:val="3B4256"/>
          <w:sz w:val="28"/>
        </w:rPr>
        <w:t>руками</w:t>
      </w:r>
      <w:r>
        <w:rPr>
          <w:color w:val="3B4256"/>
          <w:spacing w:val="-6"/>
          <w:sz w:val="28"/>
        </w:rPr>
        <w:t xml:space="preserve"> </w:t>
      </w:r>
      <w:r>
        <w:rPr>
          <w:color w:val="3B4256"/>
          <w:sz w:val="28"/>
        </w:rPr>
        <w:t>и</w:t>
      </w:r>
      <w:r>
        <w:rPr>
          <w:color w:val="3B4256"/>
          <w:spacing w:val="-6"/>
          <w:sz w:val="28"/>
        </w:rPr>
        <w:t xml:space="preserve"> </w:t>
      </w:r>
      <w:r>
        <w:rPr>
          <w:color w:val="3B4256"/>
          <w:sz w:val="28"/>
        </w:rPr>
        <w:t>не</w:t>
      </w:r>
      <w:r>
        <w:rPr>
          <w:color w:val="3B4256"/>
          <w:spacing w:val="-4"/>
          <w:sz w:val="28"/>
        </w:rPr>
        <w:t xml:space="preserve"> </w:t>
      </w:r>
      <w:r>
        <w:rPr>
          <w:color w:val="3B4256"/>
          <w:spacing w:val="-2"/>
          <w:sz w:val="28"/>
        </w:rPr>
        <w:t>двигайтесь;</w:t>
      </w:r>
    </w:p>
    <w:p w14:paraId="280BA3C0" w14:textId="77777777" w:rsidR="00EB4C2D" w:rsidRDefault="00D26215">
      <w:pPr>
        <w:pStyle w:val="a4"/>
        <w:numPr>
          <w:ilvl w:val="0"/>
          <w:numId w:val="1"/>
        </w:numPr>
        <w:tabs>
          <w:tab w:val="left" w:pos="829"/>
        </w:tabs>
        <w:spacing w:line="242" w:lineRule="auto"/>
        <w:ind w:right="235"/>
        <w:rPr>
          <w:sz w:val="28"/>
        </w:rPr>
      </w:pPr>
      <w:r>
        <w:rPr>
          <w:color w:val="3B4256"/>
          <w:sz w:val="28"/>
        </w:rPr>
        <w:t>ни</w:t>
      </w:r>
      <w:r>
        <w:rPr>
          <w:color w:val="3B4256"/>
          <w:spacing w:val="-6"/>
          <w:sz w:val="28"/>
        </w:rPr>
        <w:t xml:space="preserve"> </w:t>
      </w:r>
      <w:r>
        <w:rPr>
          <w:color w:val="3B4256"/>
          <w:sz w:val="28"/>
        </w:rPr>
        <w:t>в</w:t>
      </w:r>
      <w:r>
        <w:rPr>
          <w:color w:val="3B4256"/>
          <w:spacing w:val="-7"/>
          <w:sz w:val="28"/>
        </w:rPr>
        <w:t xml:space="preserve"> </w:t>
      </w:r>
      <w:r>
        <w:rPr>
          <w:color w:val="3B4256"/>
          <w:sz w:val="28"/>
        </w:rPr>
        <w:t>коем</w:t>
      </w:r>
      <w:r>
        <w:rPr>
          <w:color w:val="3B4256"/>
          <w:spacing w:val="-4"/>
          <w:sz w:val="28"/>
        </w:rPr>
        <w:t xml:space="preserve"> </w:t>
      </w:r>
      <w:r>
        <w:rPr>
          <w:color w:val="3B4256"/>
          <w:sz w:val="28"/>
        </w:rPr>
        <w:t>случае</w:t>
      </w:r>
      <w:r>
        <w:rPr>
          <w:color w:val="3B4256"/>
          <w:spacing w:val="-4"/>
          <w:sz w:val="28"/>
        </w:rPr>
        <w:t xml:space="preserve"> </w:t>
      </w:r>
      <w:r>
        <w:rPr>
          <w:color w:val="3B4256"/>
          <w:sz w:val="28"/>
        </w:rPr>
        <w:t>не</w:t>
      </w:r>
      <w:r>
        <w:rPr>
          <w:color w:val="3B4256"/>
          <w:spacing w:val="-4"/>
          <w:sz w:val="28"/>
        </w:rPr>
        <w:t xml:space="preserve"> </w:t>
      </w:r>
      <w:r>
        <w:rPr>
          <w:color w:val="3B4256"/>
          <w:sz w:val="28"/>
        </w:rPr>
        <w:t>бегите</w:t>
      </w:r>
      <w:r>
        <w:rPr>
          <w:color w:val="3B4256"/>
          <w:spacing w:val="-4"/>
          <w:sz w:val="28"/>
        </w:rPr>
        <w:t xml:space="preserve"> </w:t>
      </w:r>
      <w:r>
        <w:rPr>
          <w:color w:val="3B4256"/>
          <w:sz w:val="28"/>
        </w:rPr>
        <w:t>навстречу</w:t>
      </w:r>
      <w:r>
        <w:rPr>
          <w:color w:val="3B4256"/>
          <w:spacing w:val="-5"/>
          <w:sz w:val="28"/>
        </w:rPr>
        <w:t xml:space="preserve"> </w:t>
      </w:r>
      <w:r>
        <w:rPr>
          <w:color w:val="3B4256"/>
          <w:sz w:val="28"/>
        </w:rPr>
        <w:t>сотрудникам</w:t>
      </w:r>
      <w:r>
        <w:rPr>
          <w:color w:val="3B4256"/>
          <w:spacing w:val="-4"/>
          <w:sz w:val="28"/>
        </w:rPr>
        <w:t xml:space="preserve"> </w:t>
      </w:r>
      <w:r>
        <w:rPr>
          <w:color w:val="3B4256"/>
          <w:sz w:val="28"/>
        </w:rPr>
        <w:t>спецслужб</w:t>
      </w:r>
      <w:r>
        <w:rPr>
          <w:color w:val="3B4256"/>
          <w:spacing w:val="-3"/>
          <w:sz w:val="28"/>
        </w:rPr>
        <w:t xml:space="preserve"> </w:t>
      </w:r>
      <w:r>
        <w:rPr>
          <w:color w:val="3B4256"/>
          <w:sz w:val="28"/>
        </w:rPr>
        <w:t>или</w:t>
      </w:r>
      <w:r>
        <w:rPr>
          <w:color w:val="3B4256"/>
          <w:spacing w:val="-1"/>
          <w:sz w:val="28"/>
        </w:rPr>
        <w:t xml:space="preserve"> </w:t>
      </w:r>
      <w:r>
        <w:rPr>
          <w:color w:val="3B4256"/>
          <w:sz w:val="28"/>
        </w:rPr>
        <w:t>от</w:t>
      </w:r>
      <w:r>
        <w:rPr>
          <w:color w:val="3B4256"/>
          <w:spacing w:val="-7"/>
          <w:sz w:val="28"/>
        </w:rPr>
        <w:t xml:space="preserve"> </w:t>
      </w:r>
      <w:r>
        <w:rPr>
          <w:color w:val="3B4256"/>
          <w:sz w:val="28"/>
        </w:rPr>
        <w:t>них,</w:t>
      </w:r>
      <w:r>
        <w:rPr>
          <w:color w:val="3B4256"/>
          <w:spacing w:val="-3"/>
          <w:sz w:val="28"/>
        </w:rPr>
        <w:t xml:space="preserve"> </w:t>
      </w:r>
      <w:r>
        <w:rPr>
          <w:color w:val="3B4256"/>
          <w:sz w:val="28"/>
        </w:rPr>
        <w:t>так как они могут принять вас за преступника;</w:t>
      </w:r>
    </w:p>
    <w:p w14:paraId="6195D098" w14:textId="77777777" w:rsidR="00EB4C2D" w:rsidRDefault="00D26215">
      <w:pPr>
        <w:pStyle w:val="a4"/>
        <w:numPr>
          <w:ilvl w:val="0"/>
          <w:numId w:val="1"/>
        </w:numPr>
        <w:tabs>
          <w:tab w:val="left" w:pos="829"/>
        </w:tabs>
        <w:spacing w:line="320" w:lineRule="exact"/>
        <w:rPr>
          <w:sz w:val="28"/>
        </w:rPr>
      </w:pPr>
      <w:r>
        <w:rPr>
          <w:color w:val="3B4256"/>
          <w:sz w:val="28"/>
        </w:rPr>
        <w:t>если</w:t>
      </w:r>
      <w:r>
        <w:rPr>
          <w:color w:val="3B4256"/>
          <w:spacing w:val="-7"/>
          <w:sz w:val="28"/>
        </w:rPr>
        <w:t xml:space="preserve"> </w:t>
      </w:r>
      <w:r>
        <w:rPr>
          <w:color w:val="3B4256"/>
          <w:sz w:val="28"/>
        </w:rPr>
        <w:t>есть</w:t>
      </w:r>
      <w:r>
        <w:rPr>
          <w:color w:val="3B4256"/>
          <w:spacing w:val="-8"/>
          <w:sz w:val="28"/>
        </w:rPr>
        <w:t xml:space="preserve"> </w:t>
      </w:r>
      <w:r>
        <w:rPr>
          <w:color w:val="3B4256"/>
          <w:sz w:val="28"/>
        </w:rPr>
        <w:t>возможность,</w:t>
      </w:r>
      <w:r>
        <w:rPr>
          <w:color w:val="3B4256"/>
          <w:spacing w:val="-3"/>
          <w:sz w:val="28"/>
        </w:rPr>
        <w:t xml:space="preserve"> </w:t>
      </w:r>
      <w:r>
        <w:rPr>
          <w:color w:val="3B4256"/>
          <w:sz w:val="28"/>
        </w:rPr>
        <w:t>держитесь</w:t>
      </w:r>
      <w:r>
        <w:rPr>
          <w:color w:val="3B4256"/>
          <w:spacing w:val="-9"/>
          <w:sz w:val="28"/>
        </w:rPr>
        <w:t xml:space="preserve"> </w:t>
      </w:r>
      <w:r>
        <w:rPr>
          <w:color w:val="3B4256"/>
          <w:sz w:val="28"/>
        </w:rPr>
        <w:t>подальше</w:t>
      </w:r>
      <w:r>
        <w:rPr>
          <w:color w:val="3B4256"/>
          <w:spacing w:val="-4"/>
          <w:sz w:val="28"/>
        </w:rPr>
        <w:t xml:space="preserve"> </w:t>
      </w:r>
      <w:r>
        <w:rPr>
          <w:color w:val="3B4256"/>
          <w:sz w:val="28"/>
        </w:rPr>
        <w:t>от</w:t>
      </w:r>
      <w:r>
        <w:rPr>
          <w:color w:val="3B4256"/>
          <w:spacing w:val="-7"/>
          <w:sz w:val="28"/>
        </w:rPr>
        <w:t xml:space="preserve"> </w:t>
      </w:r>
      <w:r>
        <w:rPr>
          <w:color w:val="3B4256"/>
          <w:sz w:val="28"/>
        </w:rPr>
        <w:t>проемов</w:t>
      </w:r>
      <w:r>
        <w:rPr>
          <w:color w:val="3B4256"/>
          <w:spacing w:val="-7"/>
          <w:sz w:val="28"/>
        </w:rPr>
        <w:t xml:space="preserve"> </w:t>
      </w:r>
      <w:r>
        <w:rPr>
          <w:color w:val="3B4256"/>
          <w:sz w:val="28"/>
        </w:rPr>
        <w:t>дверей</w:t>
      </w:r>
      <w:r>
        <w:rPr>
          <w:color w:val="3B4256"/>
          <w:spacing w:val="-7"/>
          <w:sz w:val="28"/>
        </w:rPr>
        <w:t xml:space="preserve"> </w:t>
      </w:r>
      <w:r>
        <w:rPr>
          <w:color w:val="3B4256"/>
          <w:sz w:val="28"/>
        </w:rPr>
        <w:t>и</w:t>
      </w:r>
      <w:r>
        <w:rPr>
          <w:color w:val="3B4256"/>
          <w:spacing w:val="-2"/>
          <w:sz w:val="28"/>
        </w:rPr>
        <w:t xml:space="preserve"> окон.</w:t>
      </w:r>
    </w:p>
    <w:p w14:paraId="4B703ADF" w14:textId="77777777" w:rsidR="00EB4C2D" w:rsidRDefault="00EB4C2D">
      <w:pPr>
        <w:pStyle w:val="a3"/>
        <w:spacing w:before="3"/>
        <w:ind w:left="0"/>
      </w:pPr>
    </w:p>
    <w:p w14:paraId="2B8F6D2E" w14:textId="77777777" w:rsidR="00EB4C2D" w:rsidRDefault="00D26215">
      <w:pPr>
        <w:spacing w:line="237" w:lineRule="auto"/>
        <w:ind w:left="109"/>
        <w:rPr>
          <w:sz w:val="28"/>
        </w:rPr>
      </w:pPr>
      <w:r>
        <w:rPr>
          <w:b/>
          <w:sz w:val="32"/>
        </w:rPr>
        <w:t>Если</w:t>
      </w:r>
      <w:r>
        <w:rPr>
          <w:b/>
          <w:spacing w:val="-8"/>
          <w:sz w:val="32"/>
        </w:rPr>
        <w:t xml:space="preserve"> </w:t>
      </w:r>
      <w:r>
        <w:rPr>
          <w:b/>
          <w:i/>
          <w:sz w:val="32"/>
        </w:rPr>
        <w:t>Вас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захватили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в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качестве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заложника</w:t>
      </w:r>
      <w:r>
        <w:rPr>
          <w:color w:val="3B4256"/>
          <w:sz w:val="28"/>
        </w:rPr>
        <w:t>,</w:t>
      </w:r>
      <w:r>
        <w:rPr>
          <w:color w:val="3B4256"/>
          <w:spacing w:val="-7"/>
          <w:sz w:val="28"/>
        </w:rPr>
        <w:t xml:space="preserve"> </w:t>
      </w:r>
      <w:r>
        <w:rPr>
          <w:color w:val="3B4256"/>
          <w:sz w:val="28"/>
        </w:rPr>
        <w:t>помните,</w:t>
      </w:r>
      <w:r>
        <w:rPr>
          <w:color w:val="3B4256"/>
          <w:spacing w:val="-2"/>
          <w:sz w:val="28"/>
        </w:rPr>
        <w:t xml:space="preserve"> </w:t>
      </w:r>
      <w:r>
        <w:rPr>
          <w:color w:val="3B4256"/>
          <w:sz w:val="28"/>
        </w:rPr>
        <w:t>что</w:t>
      </w:r>
      <w:r>
        <w:rPr>
          <w:color w:val="3B4256"/>
          <w:spacing w:val="-8"/>
          <w:sz w:val="28"/>
        </w:rPr>
        <w:t xml:space="preserve"> </w:t>
      </w:r>
      <w:r>
        <w:rPr>
          <w:color w:val="3B4256"/>
          <w:sz w:val="28"/>
        </w:rPr>
        <w:t>Ваше</w:t>
      </w:r>
      <w:r>
        <w:rPr>
          <w:color w:val="3B4256"/>
          <w:spacing w:val="-3"/>
          <w:sz w:val="28"/>
        </w:rPr>
        <w:t xml:space="preserve"> </w:t>
      </w:r>
      <w:r>
        <w:rPr>
          <w:color w:val="3B4256"/>
          <w:sz w:val="28"/>
        </w:rPr>
        <w:t>собственное поведение может повлиять на обращение с Вами.</w:t>
      </w:r>
    </w:p>
    <w:p w14:paraId="385C5454" w14:textId="77777777" w:rsidR="00EB4C2D" w:rsidRDefault="00D26215">
      <w:pPr>
        <w:pStyle w:val="a4"/>
        <w:numPr>
          <w:ilvl w:val="0"/>
          <w:numId w:val="1"/>
        </w:numPr>
        <w:tabs>
          <w:tab w:val="left" w:pos="829"/>
        </w:tabs>
        <w:spacing w:before="5" w:line="322" w:lineRule="exact"/>
        <w:rPr>
          <w:sz w:val="28"/>
        </w:rPr>
      </w:pPr>
      <w:r>
        <w:rPr>
          <w:color w:val="3B4256"/>
          <w:sz w:val="28"/>
        </w:rPr>
        <w:t>Сохраняйте</w:t>
      </w:r>
      <w:r>
        <w:rPr>
          <w:color w:val="3B4256"/>
          <w:spacing w:val="-9"/>
          <w:sz w:val="28"/>
        </w:rPr>
        <w:t xml:space="preserve"> </w:t>
      </w:r>
      <w:r>
        <w:rPr>
          <w:color w:val="3B4256"/>
          <w:sz w:val="28"/>
        </w:rPr>
        <w:t>спокойствие</w:t>
      </w:r>
      <w:r>
        <w:rPr>
          <w:color w:val="3B4256"/>
          <w:spacing w:val="-8"/>
          <w:sz w:val="28"/>
        </w:rPr>
        <w:t xml:space="preserve"> </w:t>
      </w:r>
      <w:r>
        <w:rPr>
          <w:color w:val="3B4256"/>
          <w:sz w:val="28"/>
        </w:rPr>
        <w:t>и</w:t>
      </w:r>
      <w:r>
        <w:rPr>
          <w:color w:val="3B4256"/>
          <w:spacing w:val="-10"/>
          <w:sz w:val="28"/>
        </w:rPr>
        <w:t xml:space="preserve"> </w:t>
      </w:r>
      <w:r>
        <w:rPr>
          <w:color w:val="3B4256"/>
          <w:sz w:val="28"/>
        </w:rPr>
        <w:t>самообладание.</w:t>
      </w:r>
      <w:r>
        <w:rPr>
          <w:color w:val="3B4256"/>
          <w:spacing w:val="-7"/>
          <w:sz w:val="28"/>
        </w:rPr>
        <w:t xml:space="preserve"> </w:t>
      </w:r>
      <w:r>
        <w:rPr>
          <w:color w:val="3B4256"/>
          <w:sz w:val="28"/>
        </w:rPr>
        <w:t>Определите,</w:t>
      </w:r>
      <w:r>
        <w:rPr>
          <w:color w:val="3B4256"/>
          <w:spacing w:val="-7"/>
          <w:sz w:val="28"/>
        </w:rPr>
        <w:t xml:space="preserve"> </w:t>
      </w:r>
      <w:r>
        <w:rPr>
          <w:color w:val="3B4256"/>
          <w:sz w:val="28"/>
        </w:rPr>
        <w:t>что</w:t>
      </w:r>
      <w:r>
        <w:rPr>
          <w:color w:val="3B4256"/>
          <w:spacing w:val="-14"/>
          <w:sz w:val="28"/>
        </w:rPr>
        <w:t xml:space="preserve"> </w:t>
      </w:r>
      <w:r>
        <w:rPr>
          <w:color w:val="3B4256"/>
          <w:spacing w:val="-2"/>
          <w:sz w:val="28"/>
        </w:rPr>
        <w:t>происходит</w:t>
      </w:r>
    </w:p>
    <w:p w14:paraId="491BF375" w14:textId="77777777" w:rsidR="00EB4C2D" w:rsidRDefault="00D26215">
      <w:pPr>
        <w:pStyle w:val="a4"/>
        <w:numPr>
          <w:ilvl w:val="0"/>
          <w:numId w:val="1"/>
        </w:numPr>
        <w:tabs>
          <w:tab w:val="left" w:pos="829"/>
        </w:tabs>
        <w:ind w:right="502"/>
        <w:rPr>
          <w:sz w:val="28"/>
        </w:rPr>
      </w:pPr>
      <w:r>
        <w:rPr>
          <w:color w:val="3B4256"/>
          <w:sz w:val="28"/>
        </w:rPr>
        <w:t>Решение оказать сопротивление или отказаться от этого должно быть взвешенным</w:t>
      </w:r>
      <w:r>
        <w:rPr>
          <w:color w:val="3B4256"/>
          <w:spacing w:val="-7"/>
          <w:sz w:val="28"/>
        </w:rPr>
        <w:t xml:space="preserve"> </w:t>
      </w:r>
      <w:r>
        <w:rPr>
          <w:color w:val="3B4256"/>
          <w:sz w:val="28"/>
        </w:rPr>
        <w:t>и</w:t>
      </w:r>
      <w:r>
        <w:rPr>
          <w:color w:val="3B4256"/>
          <w:spacing w:val="-9"/>
          <w:sz w:val="28"/>
        </w:rPr>
        <w:t xml:space="preserve"> </w:t>
      </w:r>
      <w:r>
        <w:rPr>
          <w:color w:val="3B4256"/>
          <w:sz w:val="28"/>
        </w:rPr>
        <w:t>соответствовать</w:t>
      </w:r>
      <w:r>
        <w:rPr>
          <w:color w:val="3B4256"/>
          <w:spacing w:val="-6"/>
          <w:sz w:val="28"/>
        </w:rPr>
        <w:t xml:space="preserve"> </w:t>
      </w:r>
      <w:r>
        <w:rPr>
          <w:color w:val="3B4256"/>
          <w:sz w:val="28"/>
        </w:rPr>
        <w:t>опасности</w:t>
      </w:r>
      <w:r>
        <w:rPr>
          <w:color w:val="3B4256"/>
          <w:spacing w:val="-9"/>
          <w:sz w:val="28"/>
        </w:rPr>
        <w:t xml:space="preserve"> </w:t>
      </w:r>
      <w:r>
        <w:rPr>
          <w:color w:val="3B4256"/>
          <w:sz w:val="28"/>
        </w:rPr>
        <w:t>превосходящих</w:t>
      </w:r>
      <w:r>
        <w:rPr>
          <w:color w:val="3B4256"/>
          <w:spacing w:val="-12"/>
          <w:sz w:val="28"/>
        </w:rPr>
        <w:t xml:space="preserve"> </w:t>
      </w:r>
      <w:r>
        <w:rPr>
          <w:color w:val="3B4256"/>
          <w:sz w:val="28"/>
        </w:rPr>
        <w:t>сил</w:t>
      </w:r>
      <w:r>
        <w:rPr>
          <w:color w:val="3B4256"/>
          <w:spacing w:val="-8"/>
          <w:sz w:val="28"/>
        </w:rPr>
        <w:t xml:space="preserve"> </w:t>
      </w:r>
      <w:r>
        <w:rPr>
          <w:color w:val="3B4256"/>
          <w:sz w:val="28"/>
        </w:rPr>
        <w:t>террористов.</w:t>
      </w:r>
    </w:p>
    <w:p w14:paraId="50579A48" w14:textId="77777777" w:rsidR="00EB4C2D" w:rsidRDefault="00D26215">
      <w:pPr>
        <w:pStyle w:val="a4"/>
        <w:numPr>
          <w:ilvl w:val="0"/>
          <w:numId w:val="1"/>
        </w:numPr>
        <w:tabs>
          <w:tab w:val="left" w:pos="829"/>
        </w:tabs>
        <w:spacing w:line="321" w:lineRule="exact"/>
        <w:rPr>
          <w:sz w:val="28"/>
        </w:rPr>
      </w:pPr>
      <w:r>
        <w:rPr>
          <w:color w:val="3B4256"/>
          <w:sz w:val="28"/>
        </w:rPr>
        <w:t>Не</w:t>
      </w:r>
      <w:r>
        <w:rPr>
          <w:color w:val="3B4256"/>
          <w:spacing w:val="-7"/>
          <w:sz w:val="28"/>
        </w:rPr>
        <w:t xml:space="preserve"> </w:t>
      </w:r>
      <w:r>
        <w:rPr>
          <w:color w:val="3B4256"/>
          <w:sz w:val="28"/>
        </w:rPr>
        <w:t>сопротивляйтесь.</w:t>
      </w:r>
      <w:r>
        <w:rPr>
          <w:color w:val="3B4256"/>
          <w:spacing w:val="-5"/>
          <w:sz w:val="28"/>
        </w:rPr>
        <w:t xml:space="preserve"> </w:t>
      </w:r>
      <w:r>
        <w:rPr>
          <w:color w:val="3B4256"/>
          <w:sz w:val="28"/>
        </w:rPr>
        <w:t>Это</w:t>
      </w:r>
      <w:r>
        <w:rPr>
          <w:color w:val="3B4256"/>
          <w:spacing w:val="-11"/>
          <w:sz w:val="28"/>
        </w:rPr>
        <w:t xml:space="preserve"> </w:t>
      </w:r>
      <w:r>
        <w:rPr>
          <w:color w:val="3B4256"/>
          <w:sz w:val="28"/>
        </w:rPr>
        <w:t>может</w:t>
      </w:r>
      <w:r>
        <w:rPr>
          <w:color w:val="3B4256"/>
          <w:spacing w:val="-9"/>
          <w:sz w:val="28"/>
        </w:rPr>
        <w:t xml:space="preserve"> </w:t>
      </w:r>
      <w:r>
        <w:rPr>
          <w:color w:val="3B4256"/>
          <w:sz w:val="28"/>
        </w:rPr>
        <w:t>повлечь</w:t>
      </w:r>
      <w:r>
        <w:rPr>
          <w:color w:val="3B4256"/>
          <w:spacing w:val="-5"/>
          <w:sz w:val="28"/>
        </w:rPr>
        <w:t xml:space="preserve"> </w:t>
      </w:r>
      <w:r>
        <w:rPr>
          <w:color w:val="3B4256"/>
          <w:sz w:val="28"/>
        </w:rPr>
        <w:t>еще</w:t>
      </w:r>
      <w:r>
        <w:rPr>
          <w:color w:val="3B4256"/>
          <w:spacing w:val="-6"/>
          <w:sz w:val="28"/>
        </w:rPr>
        <w:t xml:space="preserve"> </w:t>
      </w:r>
      <w:r>
        <w:rPr>
          <w:color w:val="3B4256"/>
          <w:sz w:val="28"/>
        </w:rPr>
        <w:t>большую</w:t>
      </w:r>
      <w:r>
        <w:rPr>
          <w:color w:val="3B4256"/>
          <w:spacing w:val="-9"/>
          <w:sz w:val="28"/>
        </w:rPr>
        <w:t xml:space="preserve"> </w:t>
      </w:r>
      <w:r>
        <w:rPr>
          <w:color w:val="3B4256"/>
          <w:spacing w:val="-2"/>
          <w:sz w:val="28"/>
        </w:rPr>
        <w:t>жестокость.</w:t>
      </w:r>
    </w:p>
    <w:p w14:paraId="4BC6A0A2" w14:textId="77777777" w:rsidR="00EB4C2D" w:rsidRDefault="00D26215">
      <w:pPr>
        <w:pStyle w:val="a4"/>
        <w:numPr>
          <w:ilvl w:val="0"/>
          <w:numId w:val="1"/>
        </w:numPr>
        <w:tabs>
          <w:tab w:val="left" w:pos="829"/>
        </w:tabs>
        <w:spacing w:line="322" w:lineRule="exact"/>
        <w:rPr>
          <w:sz w:val="28"/>
        </w:rPr>
      </w:pPr>
      <w:r>
        <w:rPr>
          <w:color w:val="3B4256"/>
          <w:sz w:val="28"/>
        </w:rPr>
        <w:t>Будьте</w:t>
      </w:r>
      <w:r>
        <w:rPr>
          <w:color w:val="3B4256"/>
          <w:spacing w:val="-6"/>
          <w:sz w:val="28"/>
        </w:rPr>
        <w:t xml:space="preserve"> </w:t>
      </w:r>
      <w:r>
        <w:rPr>
          <w:color w:val="3B4256"/>
          <w:sz w:val="28"/>
        </w:rPr>
        <w:t>настороже.</w:t>
      </w:r>
      <w:r>
        <w:rPr>
          <w:color w:val="3B4256"/>
          <w:spacing w:val="-6"/>
          <w:sz w:val="28"/>
        </w:rPr>
        <w:t xml:space="preserve"> </w:t>
      </w:r>
      <w:r>
        <w:rPr>
          <w:color w:val="3B4256"/>
          <w:sz w:val="28"/>
        </w:rPr>
        <w:t>Сосредоточьте</w:t>
      </w:r>
      <w:r>
        <w:rPr>
          <w:color w:val="3B4256"/>
          <w:spacing w:val="-6"/>
          <w:sz w:val="28"/>
        </w:rPr>
        <w:t xml:space="preserve"> </w:t>
      </w:r>
      <w:r>
        <w:rPr>
          <w:color w:val="3B4256"/>
          <w:sz w:val="28"/>
        </w:rPr>
        <w:t>Ваше</w:t>
      </w:r>
      <w:r>
        <w:rPr>
          <w:color w:val="3B4256"/>
          <w:spacing w:val="-6"/>
          <w:sz w:val="28"/>
        </w:rPr>
        <w:t xml:space="preserve"> </w:t>
      </w:r>
      <w:r>
        <w:rPr>
          <w:color w:val="3B4256"/>
          <w:sz w:val="28"/>
        </w:rPr>
        <w:t>внимание</w:t>
      </w:r>
      <w:r>
        <w:rPr>
          <w:color w:val="3B4256"/>
          <w:spacing w:val="-6"/>
          <w:sz w:val="28"/>
        </w:rPr>
        <w:t xml:space="preserve"> </w:t>
      </w:r>
      <w:r>
        <w:rPr>
          <w:color w:val="3B4256"/>
          <w:sz w:val="28"/>
        </w:rPr>
        <w:t>на</w:t>
      </w:r>
      <w:r>
        <w:rPr>
          <w:color w:val="3B4256"/>
          <w:spacing w:val="-6"/>
          <w:sz w:val="28"/>
        </w:rPr>
        <w:t xml:space="preserve"> </w:t>
      </w:r>
      <w:r>
        <w:rPr>
          <w:color w:val="3B4256"/>
          <w:sz w:val="28"/>
        </w:rPr>
        <w:t>звуках,</w:t>
      </w:r>
      <w:r>
        <w:rPr>
          <w:color w:val="3B4256"/>
          <w:spacing w:val="-5"/>
          <w:sz w:val="28"/>
        </w:rPr>
        <w:t xml:space="preserve"> </w:t>
      </w:r>
      <w:r>
        <w:rPr>
          <w:color w:val="3B4256"/>
          <w:sz w:val="28"/>
        </w:rPr>
        <w:t>движениях</w:t>
      </w:r>
      <w:r>
        <w:rPr>
          <w:color w:val="3B4256"/>
          <w:spacing w:val="-11"/>
          <w:sz w:val="28"/>
        </w:rPr>
        <w:t xml:space="preserve"> </w:t>
      </w:r>
      <w:r>
        <w:rPr>
          <w:color w:val="3B4256"/>
          <w:sz w:val="28"/>
        </w:rPr>
        <w:t>и</w:t>
      </w:r>
      <w:r>
        <w:rPr>
          <w:color w:val="3B4256"/>
          <w:spacing w:val="-8"/>
          <w:sz w:val="28"/>
        </w:rPr>
        <w:t xml:space="preserve"> </w:t>
      </w:r>
      <w:r>
        <w:rPr>
          <w:color w:val="3B4256"/>
          <w:spacing w:val="-4"/>
          <w:sz w:val="28"/>
        </w:rPr>
        <w:t>т.п.</w:t>
      </w:r>
    </w:p>
    <w:p w14:paraId="1E0D56F2" w14:textId="77777777" w:rsidR="00EB4C2D" w:rsidRDefault="00D26215">
      <w:pPr>
        <w:pStyle w:val="a4"/>
        <w:numPr>
          <w:ilvl w:val="0"/>
          <w:numId w:val="1"/>
        </w:numPr>
        <w:tabs>
          <w:tab w:val="left" w:pos="829"/>
        </w:tabs>
        <w:spacing w:line="322" w:lineRule="exact"/>
        <w:rPr>
          <w:sz w:val="28"/>
        </w:rPr>
      </w:pPr>
      <w:r>
        <w:rPr>
          <w:color w:val="3B4256"/>
          <w:sz w:val="28"/>
        </w:rPr>
        <w:t>Займитесь</w:t>
      </w:r>
      <w:r>
        <w:rPr>
          <w:color w:val="3B4256"/>
          <w:spacing w:val="-15"/>
          <w:sz w:val="28"/>
        </w:rPr>
        <w:t xml:space="preserve"> </w:t>
      </w:r>
      <w:r>
        <w:rPr>
          <w:color w:val="3B4256"/>
          <w:sz w:val="28"/>
        </w:rPr>
        <w:t>умственными</w:t>
      </w:r>
      <w:r>
        <w:rPr>
          <w:color w:val="3B4256"/>
          <w:spacing w:val="-12"/>
          <w:sz w:val="28"/>
        </w:rPr>
        <w:t xml:space="preserve"> </w:t>
      </w:r>
      <w:r>
        <w:rPr>
          <w:color w:val="3B4256"/>
          <w:spacing w:val="-2"/>
          <w:sz w:val="28"/>
        </w:rPr>
        <w:t>упражнениями.</w:t>
      </w:r>
    </w:p>
    <w:p w14:paraId="00CD5191" w14:textId="77777777" w:rsidR="00EB4C2D" w:rsidRDefault="00D26215">
      <w:pPr>
        <w:pStyle w:val="a4"/>
        <w:numPr>
          <w:ilvl w:val="0"/>
          <w:numId w:val="1"/>
        </w:numPr>
        <w:tabs>
          <w:tab w:val="left" w:pos="829"/>
        </w:tabs>
        <w:spacing w:line="322" w:lineRule="exact"/>
        <w:rPr>
          <w:sz w:val="28"/>
        </w:rPr>
      </w:pPr>
      <w:r>
        <w:rPr>
          <w:color w:val="3B4256"/>
          <w:sz w:val="28"/>
        </w:rPr>
        <w:t>Будьте</w:t>
      </w:r>
      <w:r>
        <w:rPr>
          <w:color w:val="3B4256"/>
          <w:spacing w:val="-6"/>
          <w:sz w:val="28"/>
        </w:rPr>
        <w:t xml:space="preserve"> </w:t>
      </w:r>
      <w:r>
        <w:rPr>
          <w:color w:val="3B4256"/>
          <w:sz w:val="28"/>
        </w:rPr>
        <w:t>готовы</w:t>
      </w:r>
      <w:r>
        <w:rPr>
          <w:color w:val="3B4256"/>
          <w:spacing w:val="-7"/>
          <w:sz w:val="28"/>
        </w:rPr>
        <w:t xml:space="preserve"> </w:t>
      </w:r>
      <w:r>
        <w:rPr>
          <w:color w:val="3B4256"/>
          <w:sz w:val="28"/>
        </w:rPr>
        <w:t>к</w:t>
      </w:r>
      <w:r>
        <w:rPr>
          <w:color w:val="3B4256"/>
          <w:spacing w:val="-8"/>
          <w:sz w:val="28"/>
        </w:rPr>
        <w:t xml:space="preserve"> </w:t>
      </w:r>
      <w:r>
        <w:rPr>
          <w:color w:val="3B4256"/>
          <w:sz w:val="28"/>
        </w:rPr>
        <w:t>"спартанским"</w:t>
      </w:r>
      <w:r>
        <w:rPr>
          <w:color w:val="3B4256"/>
          <w:spacing w:val="-5"/>
          <w:sz w:val="28"/>
        </w:rPr>
        <w:t xml:space="preserve"> </w:t>
      </w:r>
      <w:r>
        <w:rPr>
          <w:color w:val="3B4256"/>
          <w:sz w:val="28"/>
        </w:rPr>
        <w:t>условиям</w:t>
      </w:r>
      <w:r>
        <w:rPr>
          <w:color w:val="3B4256"/>
          <w:spacing w:val="-6"/>
          <w:sz w:val="28"/>
        </w:rPr>
        <w:t xml:space="preserve"> </w:t>
      </w:r>
      <w:r>
        <w:rPr>
          <w:color w:val="3B4256"/>
          <w:spacing w:val="-2"/>
          <w:sz w:val="28"/>
        </w:rPr>
        <w:t>жизни:</w:t>
      </w:r>
    </w:p>
    <w:p w14:paraId="5FBEDE5F" w14:textId="77777777" w:rsidR="00EB4C2D" w:rsidRDefault="00D26215">
      <w:pPr>
        <w:pStyle w:val="a4"/>
        <w:numPr>
          <w:ilvl w:val="1"/>
          <w:numId w:val="1"/>
        </w:numPr>
        <w:tabs>
          <w:tab w:val="left" w:pos="1549"/>
        </w:tabs>
        <w:spacing w:line="322" w:lineRule="exact"/>
        <w:rPr>
          <w:sz w:val="28"/>
        </w:rPr>
      </w:pPr>
      <w:r>
        <w:rPr>
          <w:color w:val="3B4256"/>
          <w:sz w:val="28"/>
        </w:rPr>
        <w:t>неадекватной</w:t>
      </w:r>
      <w:r>
        <w:rPr>
          <w:color w:val="3B4256"/>
          <w:spacing w:val="-8"/>
          <w:sz w:val="28"/>
        </w:rPr>
        <w:t xml:space="preserve"> </w:t>
      </w:r>
      <w:r>
        <w:rPr>
          <w:color w:val="3B4256"/>
          <w:sz w:val="28"/>
        </w:rPr>
        <w:t>пище</w:t>
      </w:r>
      <w:r>
        <w:rPr>
          <w:color w:val="3B4256"/>
          <w:spacing w:val="-6"/>
          <w:sz w:val="28"/>
        </w:rPr>
        <w:t xml:space="preserve"> </w:t>
      </w:r>
      <w:r>
        <w:rPr>
          <w:color w:val="3B4256"/>
          <w:sz w:val="28"/>
        </w:rPr>
        <w:t>и</w:t>
      </w:r>
      <w:r>
        <w:rPr>
          <w:color w:val="3B4256"/>
          <w:spacing w:val="-7"/>
          <w:sz w:val="28"/>
        </w:rPr>
        <w:t xml:space="preserve"> </w:t>
      </w:r>
      <w:r>
        <w:rPr>
          <w:color w:val="3B4256"/>
          <w:sz w:val="28"/>
        </w:rPr>
        <w:t>условиям</w:t>
      </w:r>
      <w:r>
        <w:rPr>
          <w:color w:val="3B4256"/>
          <w:spacing w:val="-6"/>
          <w:sz w:val="28"/>
        </w:rPr>
        <w:t xml:space="preserve"> </w:t>
      </w:r>
      <w:r>
        <w:rPr>
          <w:color w:val="3B4256"/>
          <w:spacing w:val="-2"/>
          <w:sz w:val="28"/>
        </w:rPr>
        <w:t>проживания;</w:t>
      </w:r>
    </w:p>
    <w:p w14:paraId="3865D348" w14:textId="77777777" w:rsidR="00EB4C2D" w:rsidRDefault="00D26215">
      <w:pPr>
        <w:pStyle w:val="a4"/>
        <w:numPr>
          <w:ilvl w:val="1"/>
          <w:numId w:val="1"/>
        </w:numPr>
        <w:tabs>
          <w:tab w:val="left" w:pos="1549"/>
        </w:tabs>
        <w:spacing w:line="322" w:lineRule="exact"/>
        <w:rPr>
          <w:sz w:val="28"/>
        </w:rPr>
      </w:pPr>
      <w:r>
        <w:rPr>
          <w:color w:val="3B4256"/>
          <w:sz w:val="28"/>
        </w:rPr>
        <w:t>неадекватным</w:t>
      </w:r>
      <w:r>
        <w:rPr>
          <w:color w:val="3B4256"/>
          <w:spacing w:val="-12"/>
          <w:sz w:val="28"/>
        </w:rPr>
        <w:t xml:space="preserve"> </w:t>
      </w:r>
      <w:r>
        <w:rPr>
          <w:color w:val="3B4256"/>
          <w:sz w:val="28"/>
        </w:rPr>
        <w:t>туалетным</w:t>
      </w:r>
      <w:r>
        <w:rPr>
          <w:color w:val="3B4256"/>
          <w:spacing w:val="-11"/>
          <w:sz w:val="28"/>
        </w:rPr>
        <w:t xml:space="preserve"> </w:t>
      </w:r>
      <w:r>
        <w:rPr>
          <w:color w:val="3B4256"/>
          <w:spacing w:val="-2"/>
          <w:sz w:val="28"/>
        </w:rPr>
        <w:t>удобствам.</w:t>
      </w:r>
    </w:p>
    <w:p w14:paraId="35673E42" w14:textId="77777777" w:rsidR="00EB4C2D" w:rsidRDefault="00D26215">
      <w:pPr>
        <w:pStyle w:val="a4"/>
        <w:numPr>
          <w:ilvl w:val="0"/>
          <w:numId w:val="1"/>
        </w:numPr>
        <w:tabs>
          <w:tab w:val="left" w:pos="829"/>
        </w:tabs>
        <w:spacing w:line="322" w:lineRule="exact"/>
        <w:rPr>
          <w:sz w:val="28"/>
        </w:rPr>
      </w:pPr>
      <w:r>
        <w:rPr>
          <w:color w:val="3B4256"/>
          <w:sz w:val="28"/>
        </w:rPr>
        <w:t>Если</w:t>
      </w:r>
      <w:r>
        <w:rPr>
          <w:color w:val="3B4256"/>
          <w:spacing w:val="-9"/>
          <w:sz w:val="28"/>
        </w:rPr>
        <w:t xml:space="preserve"> </w:t>
      </w:r>
      <w:r>
        <w:rPr>
          <w:color w:val="3B4256"/>
          <w:sz w:val="28"/>
        </w:rPr>
        <w:t>есть</w:t>
      </w:r>
      <w:r>
        <w:rPr>
          <w:color w:val="3B4256"/>
          <w:spacing w:val="-11"/>
          <w:sz w:val="28"/>
        </w:rPr>
        <w:t xml:space="preserve"> </w:t>
      </w:r>
      <w:r>
        <w:rPr>
          <w:color w:val="3B4256"/>
          <w:sz w:val="28"/>
        </w:rPr>
        <w:t>возможность,</w:t>
      </w:r>
      <w:r>
        <w:rPr>
          <w:color w:val="3B4256"/>
          <w:spacing w:val="-2"/>
          <w:sz w:val="28"/>
        </w:rPr>
        <w:t xml:space="preserve"> </w:t>
      </w:r>
      <w:r>
        <w:rPr>
          <w:color w:val="3B4256"/>
          <w:sz w:val="28"/>
        </w:rPr>
        <w:t>обязательно</w:t>
      </w:r>
      <w:r>
        <w:rPr>
          <w:color w:val="3B4256"/>
          <w:spacing w:val="-12"/>
          <w:sz w:val="28"/>
        </w:rPr>
        <w:t xml:space="preserve"> </w:t>
      </w:r>
      <w:r>
        <w:rPr>
          <w:color w:val="3B4256"/>
          <w:sz w:val="28"/>
        </w:rPr>
        <w:t>соблюдайте</w:t>
      </w:r>
      <w:r>
        <w:rPr>
          <w:color w:val="3B4256"/>
          <w:spacing w:val="-8"/>
          <w:sz w:val="28"/>
        </w:rPr>
        <w:t xml:space="preserve"> </w:t>
      </w:r>
      <w:r>
        <w:rPr>
          <w:color w:val="3B4256"/>
          <w:sz w:val="28"/>
        </w:rPr>
        <w:t>правила</w:t>
      </w:r>
      <w:r>
        <w:rPr>
          <w:color w:val="3B4256"/>
          <w:spacing w:val="-7"/>
          <w:sz w:val="28"/>
        </w:rPr>
        <w:t xml:space="preserve"> </w:t>
      </w:r>
      <w:r>
        <w:rPr>
          <w:color w:val="3B4256"/>
          <w:sz w:val="28"/>
        </w:rPr>
        <w:t>личной</w:t>
      </w:r>
      <w:r>
        <w:rPr>
          <w:color w:val="3B4256"/>
          <w:spacing w:val="-9"/>
          <w:sz w:val="28"/>
        </w:rPr>
        <w:t xml:space="preserve"> </w:t>
      </w:r>
      <w:r>
        <w:rPr>
          <w:color w:val="3B4256"/>
          <w:spacing w:val="-2"/>
          <w:sz w:val="28"/>
        </w:rPr>
        <w:t>гигиены.</w:t>
      </w:r>
    </w:p>
    <w:p w14:paraId="54CC404B" w14:textId="77777777" w:rsidR="00EB4C2D" w:rsidRDefault="00D26215">
      <w:pPr>
        <w:pStyle w:val="a4"/>
        <w:numPr>
          <w:ilvl w:val="0"/>
          <w:numId w:val="1"/>
        </w:numPr>
        <w:tabs>
          <w:tab w:val="left" w:pos="829"/>
        </w:tabs>
        <w:ind w:right="121"/>
        <w:rPr>
          <w:sz w:val="28"/>
        </w:rPr>
      </w:pPr>
      <w:r>
        <w:rPr>
          <w:color w:val="3B4256"/>
          <w:sz w:val="28"/>
        </w:rPr>
        <w:t>При наличии проблем со здоровьем, убедитесь, что Вы взяли с собой необходимые</w:t>
      </w:r>
      <w:r>
        <w:rPr>
          <w:color w:val="3B4256"/>
          <w:spacing w:val="-4"/>
          <w:sz w:val="28"/>
        </w:rPr>
        <w:t xml:space="preserve"> </w:t>
      </w:r>
      <w:r>
        <w:rPr>
          <w:color w:val="3B4256"/>
          <w:sz w:val="28"/>
        </w:rPr>
        <w:t>лекарства,</w:t>
      </w:r>
      <w:r>
        <w:rPr>
          <w:color w:val="3B4256"/>
          <w:spacing w:val="-4"/>
          <w:sz w:val="28"/>
        </w:rPr>
        <w:t xml:space="preserve"> </w:t>
      </w:r>
      <w:r>
        <w:rPr>
          <w:color w:val="3B4256"/>
          <w:sz w:val="28"/>
        </w:rPr>
        <w:t>сообщите</w:t>
      </w:r>
      <w:r>
        <w:rPr>
          <w:color w:val="3B4256"/>
          <w:spacing w:val="-4"/>
          <w:sz w:val="28"/>
        </w:rPr>
        <w:t xml:space="preserve"> </w:t>
      </w:r>
      <w:r>
        <w:rPr>
          <w:color w:val="3B4256"/>
          <w:sz w:val="28"/>
        </w:rPr>
        <w:t>охранникам о</w:t>
      </w:r>
      <w:r>
        <w:rPr>
          <w:color w:val="3B4256"/>
          <w:spacing w:val="-11"/>
          <w:sz w:val="28"/>
        </w:rPr>
        <w:t xml:space="preserve"> </w:t>
      </w:r>
      <w:r>
        <w:rPr>
          <w:color w:val="3B4256"/>
          <w:sz w:val="28"/>
        </w:rPr>
        <w:t>проблемах</w:t>
      </w:r>
      <w:r>
        <w:rPr>
          <w:color w:val="3B4256"/>
          <w:spacing w:val="-10"/>
          <w:sz w:val="28"/>
        </w:rPr>
        <w:t xml:space="preserve"> </w:t>
      </w:r>
      <w:r>
        <w:rPr>
          <w:color w:val="3B4256"/>
          <w:sz w:val="28"/>
        </w:rPr>
        <w:t>со</w:t>
      </w:r>
      <w:r>
        <w:rPr>
          <w:color w:val="3B4256"/>
          <w:spacing w:val="-10"/>
          <w:sz w:val="28"/>
        </w:rPr>
        <w:t xml:space="preserve"> </w:t>
      </w:r>
      <w:r>
        <w:rPr>
          <w:color w:val="3B4256"/>
          <w:sz w:val="28"/>
        </w:rPr>
        <w:t>здоровьем,</w:t>
      </w:r>
      <w:r>
        <w:rPr>
          <w:color w:val="3B4256"/>
          <w:spacing w:val="-4"/>
          <w:sz w:val="28"/>
        </w:rPr>
        <w:t xml:space="preserve"> </w:t>
      </w:r>
      <w:r>
        <w:rPr>
          <w:color w:val="3B4256"/>
          <w:sz w:val="28"/>
        </w:rPr>
        <w:t>при необходимости просите об оказании медицинской помощи или предоставлении лекарств.</w:t>
      </w:r>
    </w:p>
    <w:p w14:paraId="3ACB60AD" w14:textId="77777777" w:rsidR="00EB4C2D" w:rsidRDefault="00D26215">
      <w:pPr>
        <w:pStyle w:val="a4"/>
        <w:numPr>
          <w:ilvl w:val="0"/>
          <w:numId w:val="1"/>
        </w:numPr>
        <w:tabs>
          <w:tab w:val="left" w:pos="829"/>
        </w:tabs>
        <w:spacing w:before="2"/>
        <w:ind w:right="724"/>
        <w:rPr>
          <w:sz w:val="28"/>
        </w:rPr>
      </w:pPr>
      <w:r>
        <w:rPr>
          <w:color w:val="3B4256"/>
          <w:sz w:val="28"/>
        </w:rPr>
        <w:t>Будьте</w:t>
      </w:r>
      <w:r>
        <w:rPr>
          <w:color w:val="3B4256"/>
          <w:spacing w:val="-4"/>
          <w:sz w:val="28"/>
        </w:rPr>
        <w:t xml:space="preserve"> </w:t>
      </w:r>
      <w:r>
        <w:rPr>
          <w:color w:val="3B4256"/>
          <w:sz w:val="28"/>
        </w:rPr>
        <w:t>готовы</w:t>
      </w:r>
      <w:r>
        <w:rPr>
          <w:color w:val="3B4256"/>
          <w:spacing w:val="-2"/>
          <w:sz w:val="28"/>
        </w:rPr>
        <w:t xml:space="preserve"> </w:t>
      </w:r>
      <w:r>
        <w:rPr>
          <w:color w:val="3B4256"/>
          <w:sz w:val="28"/>
        </w:rPr>
        <w:t>объяснить</w:t>
      </w:r>
      <w:r>
        <w:rPr>
          <w:color w:val="3B4256"/>
          <w:spacing w:val="-8"/>
          <w:sz w:val="28"/>
        </w:rPr>
        <w:t xml:space="preserve"> </w:t>
      </w:r>
      <w:r>
        <w:rPr>
          <w:color w:val="3B4256"/>
          <w:sz w:val="28"/>
        </w:rPr>
        <w:t>наличие</w:t>
      </w:r>
      <w:r>
        <w:rPr>
          <w:color w:val="3B4256"/>
          <w:spacing w:val="-4"/>
          <w:sz w:val="28"/>
        </w:rPr>
        <w:t xml:space="preserve"> </w:t>
      </w:r>
      <w:r>
        <w:rPr>
          <w:color w:val="3B4256"/>
          <w:sz w:val="28"/>
        </w:rPr>
        <w:t>у</w:t>
      </w:r>
      <w:r>
        <w:rPr>
          <w:color w:val="3B4256"/>
          <w:spacing w:val="-5"/>
          <w:sz w:val="28"/>
        </w:rPr>
        <w:t xml:space="preserve"> </w:t>
      </w:r>
      <w:r>
        <w:rPr>
          <w:color w:val="3B4256"/>
          <w:sz w:val="28"/>
        </w:rPr>
        <w:t>Вас</w:t>
      </w:r>
      <w:r>
        <w:rPr>
          <w:color w:val="3B4256"/>
          <w:spacing w:val="-9"/>
          <w:sz w:val="28"/>
        </w:rPr>
        <w:t xml:space="preserve"> </w:t>
      </w:r>
      <w:r>
        <w:rPr>
          <w:color w:val="3B4256"/>
          <w:sz w:val="28"/>
        </w:rPr>
        <w:t>каких-либо</w:t>
      </w:r>
      <w:r>
        <w:rPr>
          <w:color w:val="3B4256"/>
          <w:spacing w:val="-10"/>
          <w:sz w:val="28"/>
        </w:rPr>
        <w:t xml:space="preserve"> </w:t>
      </w:r>
      <w:r>
        <w:rPr>
          <w:color w:val="3B4256"/>
          <w:sz w:val="28"/>
        </w:rPr>
        <w:t>документов,</w:t>
      </w:r>
      <w:r>
        <w:rPr>
          <w:color w:val="3B4256"/>
          <w:spacing w:val="-3"/>
          <w:sz w:val="28"/>
        </w:rPr>
        <w:t xml:space="preserve"> </w:t>
      </w:r>
      <w:r>
        <w:rPr>
          <w:color w:val="3B4256"/>
          <w:sz w:val="28"/>
        </w:rPr>
        <w:t>номеров телефонов и т.п.</w:t>
      </w:r>
    </w:p>
    <w:p w14:paraId="2748A81D" w14:textId="77777777" w:rsidR="00EB4C2D" w:rsidRDefault="00D26215">
      <w:pPr>
        <w:pStyle w:val="a4"/>
        <w:numPr>
          <w:ilvl w:val="0"/>
          <w:numId w:val="1"/>
        </w:numPr>
        <w:tabs>
          <w:tab w:val="left" w:pos="829"/>
        </w:tabs>
        <w:ind w:right="284"/>
        <w:rPr>
          <w:sz w:val="28"/>
        </w:rPr>
      </w:pPr>
      <w:r>
        <w:rPr>
          <w:color w:val="3B4256"/>
          <w:sz w:val="28"/>
        </w:rPr>
        <w:t>Не</w:t>
      </w:r>
      <w:r>
        <w:rPr>
          <w:color w:val="3B4256"/>
          <w:spacing w:val="-6"/>
          <w:sz w:val="28"/>
        </w:rPr>
        <w:t xml:space="preserve"> </w:t>
      </w:r>
      <w:r>
        <w:rPr>
          <w:color w:val="3B4256"/>
          <w:sz w:val="28"/>
        </w:rPr>
        <w:t>давайте</w:t>
      </w:r>
      <w:r>
        <w:rPr>
          <w:color w:val="3B4256"/>
          <w:spacing w:val="-2"/>
          <w:sz w:val="28"/>
        </w:rPr>
        <w:t xml:space="preserve"> </w:t>
      </w:r>
      <w:r>
        <w:rPr>
          <w:color w:val="3B4256"/>
          <w:sz w:val="28"/>
        </w:rPr>
        <w:t>ослабнуть</w:t>
      </w:r>
      <w:r>
        <w:rPr>
          <w:color w:val="3B4256"/>
          <w:spacing w:val="-10"/>
          <w:sz w:val="28"/>
        </w:rPr>
        <w:t xml:space="preserve"> </w:t>
      </w:r>
      <w:r>
        <w:rPr>
          <w:color w:val="3B4256"/>
          <w:sz w:val="28"/>
        </w:rPr>
        <w:t>своему</w:t>
      </w:r>
      <w:r>
        <w:rPr>
          <w:color w:val="3B4256"/>
          <w:spacing w:val="-7"/>
          <w:sz w:val="28"/>
        </w:rPr>
        <w:t xml:space="preserve"> </w:t>
      </w:r>
      <w:r>
        <w:rPr>
          <w:color w:val="3B4256"/>
          <w:sz w:val="28"/>
        </w:rPr>
        <w:t>сознанию.</w:t>
      </w:r>
      <w:r>
        <w:rPr>
          <w:color w:val="3B4256"/>
          <w:spacing w:val="-5"/>
          <w:sz w:val="28"/>
        </w:rPr>
        <w:t xml:space="preserve"> </w:t>
      </w:r>
      <w:r>
        <w:rPr>
          <w:color w:val="3B4256"/>
          <w:sz w:val="28"/>
        </w:rPr>
        <w:t>Разработайте</w:t>
      </w:r>
      <w:r>
        <w:rPr>
          <w:color w:val="3B4256"/>
          <w:spacing w:val="-6"/>
          <w:sz w:val="28"/>
        </w:rPr>
        <w:t xml:space="preserve"> </w:t>
      </w:r>
      <w:r>
        <w:rPr>
          <w:color w:val="3B4256"/>
          <w:sz w:val="28"/>
        </w:rPr>
        <w:t>программу</w:t>
      </w:r>
      <w:r>
        <w:rPr>
          <w:color w:val="3B4256"/>
          <w:spacing w:val="-8"/>
          <w:sz w:val="28"/>
        </w:rPr>
        <w:t xml:space="preserve"> </w:t>
      </w:r>
      <w:r>
        <w:rPr>
          <w:color w:val="3B4256"/>
          <w:sz w:val="28"/>
        </w:rPr>
        <w:t>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</w:t>
      </w:r>
    </w:p>
    <w:p w14:paraId="29661D27" w14:textId="77777777" w:rsidR="00EB4C2D" w:rsidRDefault="00D26215">
      <w:pPr>
        <w:pStyle w:val="a4"/>
        <w:numPr>
          <w:ilvl w:val="0"/>
          <w:numId w:val="1"/>
        </w:numPr>
        <w:tabs>
          <w:tab w:val="left" w:pos="829"/>
        </w:tabs>
        <w:spacing w:before="320"/>
        <w:ind w:right="1386"/>
        <w:rPr>
          <w:sz w:val="28"/>
        </w:rPr>
      </w:pPr>
      <w:r>
        <w:rPr>
          <w:color w:val="3B4256"/>
          <w:sz w:val="28"/>
        </w:rPr>
        <w:t>Насколько</w:t>
      </w:r>
      <w:r>
        <w:rPr>
          <w:color w:val="3B4256"/>
          <w:spacing w:val="-10"/>
          <w:sz w:val="28"/>
        </w:rPr>
        <w:t xml:space="preserve"> </w:t>
      </w:r>
      <w:r>
        <w:rPr>
          <w:color w:val="3B4256"/>
          <w:sz w:val="28"/>
        </w:rPr>
        <w:t>позволяют</w:t>
      </w:r>
      <w:r>
        <w:rPr>
          <w:color w:val="3B4256"/>
          <w:spacing w:val="-8"/>
          <w:sz w:val="28"/>
        </w:rPr>
        <w:t xml:space="preserve"> </w:t>
      </w:r>
      <w:r>
        <w:rPr>
          <w:color w:val="3B4256"/>
          <w:sz w:val="28"/>
        </w:rPr>
        <w:t>силы</w:t>
      </w:r>
      <w:r>
        <w:rPr>
          <w:color w:val="3B4256"/>
          <w:spacing w:val="-6"/>
          <w:sz w:val="28"/>
        </w:rPr>
        <w:t xml:space="preserve"> </w:t>
      </w:r>
      <w:r>
        <w:rPr>
          <w:color w:val="3B4256"/>
          <w:sz w:val="28"/>
        </w:rPr>
        <w:t>и</w:t>
      </w:r>
      <w:r>
        <w:rPr>
          <w:color w:val="3B4256"/>
          <w:spacing w:val="-7"/>
          <w:sz w:val="28"/>
        </w:rPr>
        <w:t xml:space="preserve"> </w:t>
      </w:r>
      <w:r>
        <w:rPr>
          <w:color w:val="3B4256"/>
          <w:sz w:val="28"/>
        </w:rPr>
        <w:t>пространство</w:t>
      </w:r>
      <w:r>
        <w:rPr>
          <w:color w:val="3B4256"/>
          <w:spacing w:val="-10"/>
          <w:sz w:val="28"/>
        </w:rPr>
        <w:t xml:space="preserve"> </w:t>
      </w:r>
      <w:r>
        <w:rPr>
          <w:color w:val="3B4256"/>
          <w:sz w:val="28"/>
        </w:rPr>
        <w:t>помещения</w:t>
      </w:r>
      <w:r>
        <w:rPr>
          <w:color w:val="3B4256"/>
          <w:spacing w:val="-5"/>
          <w:sz w:val="28"/>
        </w:rPr>
        <w:t xml:space="preserve"> </w:t>
      </w:r>
      <w:r>
        <w:rPr>
          <w:color w:val="3B4256"/>
          <w:sz w:val="28"/>
        </w:rPr>
        <w:t>занимайтесь физическими упражнениями.</w:t>
      </w:r>
    </w:p>
    <w:p w14:paraId="4D7938FC" w14:textId="77777777" w:rsidR="00EB4C2D" w:rsidRDefault="00D26215">
      <w:pPr>
        <w:pStyle w:val="a3"/>
        <w:ind w:left="109"/>
      </w:pPr>
      <w:r>
        <w:rPr>
          <w:color w:val="3B4256"/>
        </w:rPr>
        <w:t>Спр</w:t>
      </w:r>
      <w:r>
        <w:rPr>
          <w:color w:val="3B4256"/>
        </w:rPr>
        <w:t>осите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у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охранников,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можно</w:t>
      </w:r>
      <w:r>
        <w:rPr>
          <w:color w:val="3B4256"/>
          <w:spacing w:val="-10"/>
        </w:rPr>
        <w:t xml:space="preserve"> </w:t>
      </w:r>
      <w:r>
        <w:rPr>
          <w:color w:val="3B4256"/>
        </w:rPr>
        <w:t>ли</w:t>
      </w:r>
      <w:r>
        <w:rPr>
          <w:color w:val="3B4256"/>
          <w:spacing w:val="-7"/>
        </w:rPr>
        <w:t xml:space="preserve"> </w:t>
      </w:r>
      <w:r>
        <w:rPr>
          <w:color w:val="3B4256"/>
        </w:rPr>
        <w:t>читать,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писать,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пользоваться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средствами</w:t>
      </w:r>
      <w:r>
        <w:rPr>
          <w:color w:val="3B4256"/>
          <w:spacing w:val="-7"/>
        </w:rPr>
        <w:t xml:space="preserve"> </w:t>
      </w:r>
      <w:r>
        <w:rPr>
          <w:color w:val="3B4256"/>
        </w:rPr>
        <w:t>личной гигиены и т.п.</w:t>
      </w:r>
    </w:p>
    <w:p w14:paraId="3E8BF0E4" w14:textId="77777777" w:rsidR="00EB4C2D" w:rsidRDefault="00D26215">
      <w:pPr>
        <w:pStyle w:val="a3"/>
        <w:ind w:left="109" w:right="32"/>
      </w:pPr>
      <w:r>
        <w:rPr>
          <w:color w:val="3B4256"/>
        </w:rPr>
        <w:t>Если Вам дали возможность поговорить с родственниками по телефону, держите себя в</w:t>
      </w:r>
      <w:r>
        <w:rPr>
          <w:color w:val="3B4256"/>
          <w:spacing w:val="-1"/>
        </w:rPr>
        <w:t xml:space="preserve"> </w:t>
      </w:r>
      <w:r>
        <w:rPr>
          <w:color w:val="3B4256"/>
        </w:rPr>
        <w:t>руках, не плачьте, не кричите, говорите коротко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и по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существу. Попробуйте установить</w:t>
      </w:r>
      <w:r>
        <w:rPr>
          <w:color w:val="3B4256"/>
          <w:spacing w:val="-8"/>
        </w:rPr>
        <w:t xml:space="preserve"> </w:t>
      </w:r>
      <w:r>
        <w:rPr>
          <w:color w:val="3B4256"/>
        </w:rPr>
        <w:t>контакт</w:t>
      </w:r>
      <w:r>
        <w:rPr>
          <w:color w:val="3B4256"/>
          <w:spacing w:val="-7"/>
        </w:rPr>
        <w:t xml:space="preserve"> </w:t>
      </w:r>
      <w:r>
        <w:rPr>
          <w:color w:val="3B4256"/>
        </w:rPr>
        <w:t>с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охранниками.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Объясните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им,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что</w:t>
      </w:r>
      <w:r>
        <w:rPr>
          <w:color w:val="3B4256"/>
          <w:spacing w:val="-10"/>
        </w:rPr>
        <w:t xml:space="preserve"> </w:t>
      </w:r>
      <w:r>
        <w:rPr>
          <w:color w:val="3B4256"/>
        </w:rPr>
        <w:t>Вы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тоже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человек. Покажите им фотографии членов Вашей семьи. Не старайтесь обмануть их.</w:t>
      </w:r>
    </w:p>
    <w:p w14:paraId="19A53066" w14:textId="77777777" w:rsidR="00EB4C2D" w:rsidRDefault="00D26215">
      <w:pPr>
        <w:pStyle w:val="a3"/>
        <w:spacing w:before="2"/>
        <w:ind w:left="109"/>
      </w:pPr>
      <w:r>
        <w:rPr>
          <w:color w:val="3B4256"/>
        </w:rPr>
        <w:t>Если</w:t>
      </w:r>
      <w:r>
        <w:rPr>
          <w:color w:val="3B4256"/>
          <w:spacing w:val="-1"/>
        </w:rPr>
        <w:t xml:space="preserve"> </w:t>
      </w:r>
      <w:r>
        <w:rPr>
          <w:color w:val="3B4256"/>
        </w:rPr>
        <w:t>охранники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на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контакт</w:t>
      </w:r>
      <w:r>
        <w:rPr>
          <w:color w:val="3B4256"/>
          <w:spacing w:val="-7"/>
        </w:rPr>
        <w:t xml:space="preserve"> </w:t>
      </w:r>
      <w:r>
        <w:rPr>
          <w:color w:val="3B4256"/>
        </w:rPr>
        <w:t>не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идут,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разговар</w:t>
      </w:r>
      <w:r>
        <w:rPr>
          <w:color w:val="3B4256"/>
        </w:rPr>
        <w:t>ивайте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как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бы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сами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с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собой,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читайте вполголоса стихи или пойте.</w:t>
      </w:r>
    </w:p>
    <w:p w14:paraId="713E7D29" w14:textId="77777777" w:rsidR="00EB4C2D" w:rsidRDefault="00D26215">
      <w:pPr>
        <w:pStyle w:val="a3"/>
        <w:ind w:left="109"/>
      </w:pPr>
      <w:r>
        <w:rPr>
          <w:color w:val="3B4256"/>
        </w:rPr>
        <w:t>Обязательно</w:t>
      </w:r>
      <w:r>
        <w:rPr>
          <w:color w:val="3B4256"/>
          <w:spacing w:val="-10"/>
        </w:rPr>
        <w:t xml:space="preserve"> </w:t>
      </w:r>
      <w:r>
        <w:rPr>
          <w:color w:val="3B4256"/>
        </w:rPr>
        <w:t>ведите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счет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времени,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отмечая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с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помощью</w:t>
      </w:r>
      <w:r>
        <w:rPr>
          <w:color w:val="3B4256"/>
          <w:spacing w:val="-7"/>
        </w:rPr>
        <w:t xml:space="preserve"> </w:t>
      </w:r>
      <w:r>
        <w:rPr>
          <w:color w:val="3B4256"/>
        </w:rPr>
        <w:t>спичек,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камешков</w:t>
      </w:r>
      <w:r>
        <w:rPr>
          <w:color w:val="3B4256"/>
          <w:spacing w:val="-7"/>
        </w:rPr>
        <w:t xml:space="preserve"> </w:t>
      </w:r>
      <w:r>
        <w:rPr>
          <w:color w:val="3B4256"/>
        </w:rPr>
        <w:t>или черточек на стене прошедшие дни.</w:t>
      </w:r>
    </w:p>
    <w:p w14:paraId="0554925F" w14:textId="77777777" w:rsidR="00EB4C2D" w:rsidRDefault="00D26215">
      <w:pPr>
        <w:pStyle w:val="a3"/>
        <w:ind w:left="109" w:right="361"/>
        <w:jc w:val="both"/>
      </w:pPr>
      <w:r>
        <w:rPr>
          <w:color w:val="3B4256"/>
        </w:rPr>
        <w:t>Если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вы оказались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запертыми в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каком-либо</w:t>
      </w:r>
      <w:r>
        <w:rPr>
          <w:color w:val="3B4256"/>
          <w:spacing w:val="-8"/>
        </w:rPr>
        <w:t xml:space="preserve"> </w:t>
      </w:r>
      <w:r>
        <w:rPr>
          <w:color w:val="3B4256"/>
        </w:rPr>
        <w:t>помещении,</w:t>
      </w:r>
      <w:r>
        <w:rPr>
          <w:color w:val="3B4256"/>
          <w:spacing w:val="-1"/>
        </w:rPr>
        <w:t xml:space="preserve"> </w:t>
      </w:r>
      <w:r>
        <w:rPr>
          <w:color w:val="3B4256"/>
        </w:rPr>
        <w:t>то</w:t>
      </w:r>
      <w:r>
        <w:rPr>
          <w:color w:val="3B4256"/>
          <w:spacing w:val="-8"/>
        </w:rPr>
        <w:t xml:space="preserve"> </w:t>
      </w:r>
      <w:r>
        <w:rPr>
          <w:color w:val="3B4256"/>
        </w:rPr>
        <w:t>постарайтесь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привлечь чье-либо</w:t>
      </w:r>
      <w:r>
        <w:rPr>
          <w:color w:val="3B4256"/>
          <w:spacing w:val="-4"/>
        </w:rPr>
        <w:t xml:space="preserve"> </w:t>
      </w:r>
      <w:r>
        <w:rPr>
          <w:color w:val="3B4256"/>
        </w:rPr>
        <w:t>внимание.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Для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этого</w:t>
      </w:r>
      <w:r>
        <w:rPr>
          <w:color w:val="3B4256"/>
          <w:spacing w:val="-9"/>
        </w:rPr>
        <w:t xml:space="preserve"> </w:t>
      </w:r>
      <w:r>
        <w:rPr>
          <w:color w:val="3B4256"/>
        </w:rPr>
        <w:t>разбейте оконное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стекло</w:t>
      </w:r>
      <w:r>
        <w:rPr>
          <w:color w:val="3B4256"/>
          <w:spacing w:val="-9"/>
        </w:rPr>
        <w:t xml:space="preserve"> </w:t>
      </w:r>
      <w:r>
        <w:rPr>
          <w:color w:val="3B4256"/>
        </w:rPr>
        <w:t>и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позовите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на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помощь,</w:t>
      </w:r>
      <w:r>
        <w:rPr>
          <w:color w:val="3B4256"/>
          <w:spacing w:val="-3"/>
        </w:rPr>
        <w:t xml:space="preserve"> </w:t>
      </w:r>
      <w:r>
        <w:rPr>
          <w:color w:val="3B4256"/>
        </w:rPr>
        <w:t>при наличии спичек подожгите бумагу и поднесите ближе к пожарному датчику и т.п.</w:t>
      </w:r>
    </w:p>
    <w:p w14:paraId="187FFF63" w14:textId="77777777" w:rsidR="00EB4C2D" w:rsidRDefault="00EB4C2D">
      <w:pPr>
        <w:jc w:val="both"/>
        <w:sectPr w:rsidR="00EB4C2D">
          <w:pgSz w:w="11900" w:h="16840"/>
          <w:pgMar w:top="1060" w:right="780" w:bottom="280" w:left="740" w:header="720" w:footer="720" w:gutter="0"/>
          <w:cols w:space="720"/>
        </w:sectPr>
      </w:pPr>
    </w:p>
    <w:p w14:paraId="01752746" w14:textId="77777777" w:rsidR="00EB4C2D" w:rsidRDefault="00D26215">
      <w:pPr>
        <w:pStyle w:val="a3"/>
        <w:spacing w:before="70"/>
        <w:ind w:left="109" w:right="644"/>
      </w:pPr>
      <w:r>
        <w:rPr>
          <w:color w:val="3B4256"/>
        </w:rPr>
        <w:lastRenderedPageBreak/>
        <w:t>Никогда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не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теряйте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надежду</w:t>
      </w:r>
      <w:r>
        <w:rPr>
          <w:color w:val="3B4256"/>
          <w:spacing w:val="-7"/>
        </w:rPr>
        <w:t xml:space="preserve"> </w:t>
      </w:r>
      <w:r>
        <w:rPr>
          <w:color w:val="3B4256"/>
        </w:rPr>
        <w:t>на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благополучный</w:t>
      </w:r>
      <w:r>
        <w:rPr>
          <w:color w:val="3B4256"/>
          <w:spacing w:val="-7"/>
        </w:rPr>
        <w:t xml:space="preserve"> </w:t>
      </w:r>
      <w:r>
        <w:rPr>
          <w:color w:val="3B4256"/>
        </w:rPr>
        <w:t>исход.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Помните,</w:t>
      </w:r>
      <w:r>
        <w:rPr>
          <w:color w:val="3B4256"/>
          <w:spacing w:val="-5"/>
        </w:rPr>
        <w:t xml:space="preserve"> </w:t>
      </w:r>
      <w:r>
        <w:rPr>
          <w:color w:val="3B4256"/>
        </w:rPr>
        <w:t>чем</w:t>
      </w:r>
      <w:r>
        <w:rPr>
          <w:color w:val="3B4256"/>
          <w:spacing w:val="-6"/>
        </w:rPr>
        <w:t xml:space="preserve"> </w:t>
      </w:r>
      <w:r>
        <w:rPr>
          <w:color w:val="3B4256"/>
        </w:rPr>
        <w:t>больше времен</w:t>
      </w:r>
      <w:r>
        <w:rPr>
          <w:color w:val="3B4256"/>
        </w:rPr>
        <w:t>и пройдет, тем больше у Вас шансов на спасение</w:t>
      </w:r>
    </w:p>
    <w:p w14:paraId="067065A6" w14:textId="77777777" w:rsidR="00EB4C2D" w:rsidRDefault="00D26215">
      <w:pPr>
        <w:spacing w:before="321" w:line="242" w:lineRule="auto"/>
        <w:ind w:left="109"/>
        <w:rPr>
          <w:b/>
          <w:sz w:val="28"/>
        </w:rPr>
      </w:pPr>
      <w:r>
        <w:rPr>
          <w:b/>
          <w:color w:val="3B4256"/>
          <w:sz w:val="28"/>
        </w:rPr>
        <w:t>Если</w:t>
      </w:r>
      <w:r>
        <w:rPr>
          <w:b/>
          <w:color w:val="3B4256"/>
          <w:spacing w:val="-8"/>
          <w:sz w:val="28"/>
        </w:rPr>
        <w:t xml:space="preserve"> </w:t>
      </w:r>
      <w:r>
        <w:rPr>
          <w:b/>
          <w:color w:val="3B4256"/>
          <w:sz w:val="28"/>
        </w:rPr>
        <w:t>вам</w:t>
      </w:r>
      <w:r>
        <w:rPr>
          <w:b/>
          <w:color w:val="3B4256"/>
          <w:spacing w:val="-4"/>
          <w:sz w:val="28"/>
        </w:rPr>
        <w:t xml:space="preserve"> </w:t>
      </w:r>
      <w:r>
        <w:rPr>
          <w:b/>
          <w:color w:val="3B4256"/>
          <w:sz w:val="28"/>
        </w:rPr>
        <w:t>стало</w:t>
      </w:r>
      <w:r>
        <w:rPr>
          <w:b/>
          <w:color w:val="3B4256"/>
          <w:spacing w:val="-6"/>
          <w:sz w:val="28"/>
        </w:rPr>
        <w:t xml:space="preserve"> </w:t>
      </w:r>
      <w:r>
        <w:rPr>
          <w:b/>
          <w:color w:val="3B4256"/>
          <w:sz w:val="28"/>
        </w:rPr>
        <w:t>известно</w:t>
      </w:r>
      <w:r>
        <w:rPr>
          <w:b/>
          <w:color w:val="3B4256"/>
          <w:spacing w:val="-6"/>
          <w:sz w:val="28"/>
        </w:rPr>
        <w:t xml:space="preserve"> </w:t>
      </w:r>
      <w:r>
        <w:rPr>
          <w:b/>
          <w:color w:val="3B4256"/>
          <w:sz w:val="28"/>
        </w:rPr>
        <w:t>о</w:t>
      </w:r>
      <w:r>
        <w:rPr>
          <w:b/>
          <w:color w:val="3B4256"/>
          <w:spacing w:val="-6"/>
          <w:sz w:val="28"/>
        </w:rPr>
        <w:t xml:space="preserve"> </w:t>
      </w:r>
      <w:r>
        <w:rPr>
          <w:b/>
          <w:color w:val="3B4256"/>
          <w:sz w:val="28"/>
        </w:rPr>
        <w:t>готовящемся</w:t>
      </w:r>
      <w:r>
        <w:rPr>
          <w:b/>
          <w:color w:val="3B4256"/>
          <w:spacing w:val="-7"/>
          <w:sz w:val="28"/>
        </w:rPr>
        <w:t xml:space="preserve"> </w:t>
      </w:r>
      <w:r>
        <w:rPr>
          <w:b/>
          <w:color w:val="3B4256"/>
          <w:sz w:val="28"/>
        </w:rPr>
        <w:t>или</w:t>
      </w:r>
      <w:r>
        <w:rPr>
          <w:b/>
          <w:color w:val="3B4256"/>
          <w:spacing w:val="-8"/>
          <w:sz w:val="28"/>
        </w:rPr>
        <w:t xml:space="preserve"> </w:t>
      </w:r>
      <w:r>
        <w:rPr>
          <w:b/>
          <w:color w:val="3B4256"/>
          <w:sz w:val="28"/>
        </w:rPr>
        <w:t>совершенном</w:t>
      </w:r>
      <w:r>
        <w:rPr>
          <w:b/>
          <w:color w:val="3B4256"/>
          <w:spacing w:val="-4"/>
          <w:sz w:val="28"/>
        </w:rPr>
        <w:t xml:space="preserve"> </w:t>
      </w:r>
      <w:r>
        <w:rPr>
          <w:b/>
          <w:color w:val="3B4256"/>
          <w:sz w:val="28"/>
        </w:rPr>
        <w:t>преступлении, немедленно сообщите об этом в органы ФСБ или МВД.</w:t>
      </w:r>
    </w:p>
    <w:sectPr w:rsidR="00EB4C2D">
      <w:pgSz w:w="11900" w:h="16840"/>
      <w:pgMar w:top="1060" w:right="7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3DE"/>
    <w:multiLevelType w:val="hybridMultilevel"/>
    <w:tmpl w:val="FC9EFF12"/>
    <w:lvl w:ilvl="0" w:tplc="01021CC4">
      <w:start w:val="3"/>
      <w:numFmt w:val="decimal"/>
      <w:lvlText w:val="%1."/>
      <w:lvlJc w:val="left"/>
      <w:pPr>
        <w:ind w:left="75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466D50"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2" w:tplc="13B20AD6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31A4D4A4">
      <w:numFmt w:val="bullet"/>
      <w:lvlText w:val="•"/>
      <w:lvlJc w:val="left"/>
      <w:pPr>
        <w:ind w:left="3646" w:hanging="284"/>
      </w:pPr>
      <w:rPr>
        <w:rFonts w:hint="default"/>
        <w:lang w:val="ru-RU" w:eastAsia="en-US" w:bidi="ar-SA"/>
      </w:rPr>
    </w:lvl>
    <w:lvl w:ilvl="4" w:tplc="1FECEB76">
      <w:numFmt w:val="bullet"/>
      <w:lvlText w:val="•"/>
      <w:lvlJc w:val="left"/>
      <w:pPr>
        <w:ind w:left="4608" w:hanging="284"/>
      </w:pPr>
      <w:rPr>
        <w:rFonts w:hint="default"/>
        <w:lang w:val="ru-RU" w:eastAsia="en-US" w:bidi="ar-SA"/>
      </w:rPr>
    </w:lvl>
    <w:lvl w:ilvl="5" w:tplc="980EE4AA">
      <w:numFmt w:val="bullet"/>
      <w:lvlText w:val="•"/>
      <w:lvlJc w:val="left"/>
      <w:pPr>
        <w:ind w:left="5570" w:hanging="284"/>
      </w:pPr>
      <w:rPr>
        <w:rFonts w:hint="default"/>
        <w:lang w:val="ru-RU" w:eastAsia="en-US" w:bidi="ar-SA"/>
      </w:rPr>
    </w:lvl>
    <w:lvl w:ilvl="6" w:tplc="13865F96">
      <w:numFmt w:val="bullet"/>
      <w:lvlText w:val="•"/>
      <w:lvlJc w:val="left"/>
      <w:pPr>
        <w:ind w:left="6532" w:hanging="284"/>
      </w:pPr>
      <w:rPr>
        <w:rFonts w:hint="default"/>
        <w:lang w:val="ru-RU" w:eastAsia="en-US" w:bidi="ar-SA"/>
      </w:rPr>
    </w:lvl>
    <w:lvl w:ilvl="7" w:tplc="63E47F80">
      <w:numFmt w:val="bullet"/>
      <w:lvlText w:val="•"/>
      <w:lvlJc w:val="left"/>
      <w:pPr>
        <w:ind w:left="7494" w:hanging="284"/>
      </w:pPr>
      <w:rPr>
        <w:rFonts w:hint="default"/>
        <w:lang w:val="ru-RU" w:eastAsia="en-US" w:bidi="ar-SA"/>
      </w:rPr>
    </w:lvl>
    <w:lvl w:ilvl="8" w:tplc="C0B8F53C">
      <w:numFmt w:val="bullet"/>
      <w:lvlText w:val="•"/>
      <w:lvlJc w:val="left"/>
      <w:pPr>
        <w:ind w:left="845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BD3456"/>
    <w:multiLevelType w:val="hybridMultilevel"/>
    <w:tmpl w:val="2DBA818E"/>
    <w:lvl w:ilvl="0" w:tplc="A6DE18C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B4256"/>
        <w:spacing w:val="0"/>
        <w:w w:val="100"/>
        <w:sz w:val="20"/>
        <w:szCs w:val="20"/>
        <w:lang w:val="ru-RU" w:eastAsia="en-US" w:bidi="ar-SA"/>
      </w:rPr>
    </w:lvl>
    <w:lvl w:ilvl="1" w:tplc="B0AC674C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B4256"/>
        <w:spacing w:val="0"/>
        <w:w w:val="100"/>
        <w:sz w:val="20"/>
        <w:szCs w:val="20"/>
        <w:lang w:val="ru-RU" w:eastAsia="en-US" w:bidi="ar-SA"/>
      </w:rPr>
    </w:lvl>
    <w:lvl w:ilvl="2" w:tplc="64DEFE06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plc="D5466D02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4" w:tplc="64882B3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0EA8A5E6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6" w:tplc="EBEA0000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3D9E641A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8" w:tplc="A7E8ED5C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E1373BE"/>
    <w:multiLevelType w:val="hybridMultilevel"/>
    <w:tmpl w:val="31028F58"/>
    <w:lvl w:ilvl="0" w:tplc="96FE2E14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ru-RU" w:eastAsia="en-US" w:bidi="ar-SA"/>
      </w:rPr>
    </w:lvl>
    <w:lvl w:ilvl="1" w:tplc="415E4632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53680D0E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12D03B6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4" w:tplc="7B5882A8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 w:tplc="F062853A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73782E18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B364AD6E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05722882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B12246"/>
    <w:multiLevelType w:val="hybridMultilevel"/>
    <w:tmpl w:val="0F7C5BD4"/>
    <w:lvl w:ilvl="0" w:tplc="551EC584">
      <w:start w:val="7"/>
      <w:numFmt w:val="decimal"/>
      <w:lvlText w:val="%1."/>
      <w:lvlJc w:val="left"/>
      <w:pPr>
        <w:ind w:left="75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7AE64A4"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2" w:tplc="6D967346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C30899E8">
      <w:numFmt w:val="bullet"/>
      <w:lvlText w:val="•"/>
      <w:lvlJc w:val="left"/>
      <w:pPr>
        <w:ind w:left="3646" w:hanging="284"/>
      </w:pPr>
      <w:rPr>
        <w:rFonts w:hint="default"/>
        <w:lang w:val="ru-RU" w:eastAsia="en-US" w:bidi="ar-SA"/>
      </w:rPr>
    </w:lvl>
    <w:lvl w:ilvl="4" w:tplc="D0E44FC0">
      <w:numFmt w:val="bullet"/>
      <w:lvlText w:val="•"/>
      <w:lvlJc w:val="left"/>
      <w:pPr>
        <w:ind w:left="4608" w:hanging="284"/>
      </w:pPr>
      <w:rPr>
        <w:rFonts w:hint="default"/>
        <w:lang w:val="ru-RU" w:eastAsia="en-US" w:bidi="ar-SA"/>
      </w:rPr>
    </w:lvl>
    <w:lvl w:ilvl="5" w:tplc="0F70B796">
      <w:numFmt w:val="bullet"/>
      <w:lvlText w:val="•"/>
      <w:lvlJc w:val="left"/>
      <w:pPr>
        <w:ind w:left="5570" w:hanging="284"/>
      </w:pPr>
      <w:rPr>
        <w:rFonts w:hint="default"/>
        <w:lang w:val="ru-RU" w:eastAsia="en-US" w:bidi="ar-SA"/>
      </w:rPr>
    </w:lvl>
    <w:lvl w:ilvl="6" w:tplc="A3768EFA">
      <w:numFmt w:val="bullet"/>
      <w:lvlText w:val="•"/>
      <w:lvlJc w:val="left"/>
      <w:pPr>
        <w:ind w:left="6532" w:hanging="284"/>
      </w:pPr>
      <w:rPr>
        <w:rFonts w:hint="default"/>
        <w:lang w:val="ru-RU" w:eastAsia="en-US" w:bidi="ar-SA"/>
      </w:rPr>
    </w:lvl>
    <w:lvl w:ilvl="7" w:tplc="828E1228">
      <w:numFmt w:val="bullet"/>
      <w:lvlText w:val="•"/>
      <w:lvlJc w:val="left"/>
      <w:pPr>
        <w:ind w:left="7494" w:hanging="284"/>
      </w:pPr>
      <w:rPr>
        <w:rFonts w:hint="default"/>
        <w:lang w:val="ru-RU" w:eastAsia="en-US" w:bidi="ar-SA"/>
      </w:rPr>
    </w:lvl>
    <w:lvl w:ilvl="8" w:tplc="FF840124">
      <w:numFmt w:val="bullet"/>
      <w:lvlText w:val="•"/>
      <w:lvlJc w:val="left"/>
      <w:pPr>
        <w:ind w:left="845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C5067D4"/>
    <w:multiLevelType w:val="hybridMultilevel"/>
    <w:tmpl w:val="0F7452B6"/>
    <w:lvl w:ilvl="0" w:tplc="9E583D3E">
      <w:start w:val="1"/>
      <w:numFmt w:val="decimal"/>
      <w:lvlText w:val="%1."/>
      <w:lvlJc w:val="left"/>
      <w:pPr>
        <w:ind w:left="75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7473D8"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2" w:tplc="C8ACEC74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D84EB1C0">
      <w:numFmt w:val="bullet"/>
      <w:lvlText w:val="•"/>
      <w:lvlJc w:val="left"/>
      <w:pPr>
        <w:ind w:left="3646" w:hanging="284"/>
      </w:pPr>
      <w:rPr>
        <w:rFonts w:hint="default"/>
        <w:lang w:val="ru-RU" w:eastAsia="en-US" w:bidi="ar-SA"/>
      </w:rPr>
    </w:lvl>
    <w:lvl w:ilvl="4" w:tplc="BD00511E">
      <w:numFmt w:val="bullet"/>
      <w:lvlText w:val="•"/>
      <w:lvlJc w:val="left"/>
      <w:pPr>
        <w:ind w:left="4608" w:hanging="284"/>
      </w:pPr>
      <w:rPr>
        <w:rFonts w:hint="default"/>
        <w:lang w:val="ru-RU" w:eastAsia="en-US" w:bidi="ar-SA"/>
      </w:rPr>
    </w:lvl>
    <w:lvl w:ilvl="5" w:tplc="55D420E0">
      <w:numFmt w:val="bullet"/>
      <w:lvlText w:val="•"/>
      <w:lvlJc w:val="left"/>
      <w:pPr>
        <w:ind w:left="5570" w:hanging="284"/>
      </w:pPr>
      <w:rPr>
        <w:rFonts w:hint="default"/>
        <w:lang w:val="ru-RU" w:eastAsia="en-US" w:bidi="ar-SA"/>
      </w:rPr>
    </w:lvl>
    <w:lvl w:ilvl="6" w:tplc="92AC7C0E">
      <w:numFmt w:val="bullet"/>
      <w:lvlText w:val="•"/>
      <w:lvlJc w:val="left"/>
      <w:pPr>
        <w:ind w:left="6532" w:hanging="284"/>
      </w:pPr>
      <w:rPr>
        <w:rFonts w:hint="default"/>
        <w:lang w:val="ru-RU" w:eastAsia="en-US" w:bidi="ar-SA"/>
      </w:rPr>
    </w:lvl>
    <w:lvl w:ilvl="7" w:tplc="C9D20E2E">
      <w:numFmt w:val="bullet"/>
      <w:lvlText w:val="•"/>
      <w:lvlJc w:val="left"/>
      <w:pPr>
        <w:ind w:left="7494" w:hanging="284"/>
      </w:pPr>
      <w:rPr>
        <w:rFonts w:hint="default"/>
        <w:lang w:val="ru-RU" w:eastAsia="en-US" w:bidi="ar-SA"/>
      </w:rPr>
    </w:lvl>
    <w:lvl w:ilvl="8" w:tplc="7D9663F2">
      <w:numFmt w:val="bullet"/>
      <w:lvlText w:val="•"/>
      <w:lvlJc w:val="left"/>
      <w:pPr>
        <w:ind w:left="845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55A73FBF"/>
    <w:multiLevelType w:val="hybridMultilevel"/>
    <w:tmpl w:val="7D6AEC54"/>
    <w:lvl w:ilvl="0" w:tplc="D80492C8">
      <w:start w:val="1"/>
      <w:numFmt w:val="decimal"/>
      <w:lvlText w:val="%1."/>
      <w:lvlJc w:val="left"/>
      <w:pPr>
        <w:ind w:left="4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6"/>
        <w:sz w:val="28"/>
        <w:szCs w:val="28"/>
        <w:lang w:val="ru-RU" w:eastAsia="en-US" w:bidi="ar-SA"/>
      </w:rPr>
    </w:lvl>
    <w:lvl w:ilvl="1" w:tplc="AC38825E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E2522178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78329234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4" w:tplc="4E2A06AC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 w:tplc="39389E88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73FE4C6C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4E0470C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40B0F6B6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4C2D"/>
    <w:rsid w:val="00D26215"/>
    <w:rsid w:val="00EB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CF4F"/>
  <w15:docId w15:val="{74790E11-345E-465B-AB60-D65C3382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для сотрудников школы и учащихся на случай вооруженного нападения</dc:title>
  <cp:lastModifiedBy>SINGLE</cp:lastModifiedBy>
  <cp:revision>2</cp:revision>
  <cp:lastPrinted>2024-12-02T06:56:00Z</cp:lastPrinted>
  <dcterms:created xsi:type="dcterms:W3CDTF">2024-12-02T06:50:00Z</dcterms:created>
  <dcterms:modified xsi:type="dcterms:W3CDTF">2024-12-02T06:56:00Z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Word</vt:lpwstr>
  </property>
  <property fmtid="{D5CDD505-2E9C-101B-9397-08002B2CF9AE}" pid="4" name="LastSaved">
    <vt:filetime>2024-12-02T00:00:00Z</vt:filetime>
  </property>
  <property fmtid="{D5CDD505-2E9C-101B-9397-08002B2CF9AE}" pid="5" name="Producer">
    <vt:lpwstr>Mac OS X 10.13.6 Quartz PDFContext</vt:lpwstr>
  </property>
</Properties>
</file>