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10625" w:type="dxa"/>
        <w:jc w:val="left"/>
        <w:tblInd w:w="-312" w:type="dxa"/>
        <w:tblCellMar>
          <w:top w:w="0" w:type="dxa"/>
          <w:left w:w="113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70"/>
        <w:gridCol w:w="5554"/>
      </w:tblGrid>
      <w:tr>
        <w:trPr>
          <w:trHeight w:val="3543" w:hRule="atLeast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Российская Федерация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Муниципальное казённое общеобразовательное учреждение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>
                <w:b/>
                <w:bCs/>
              </w:rPr>
              <w:t>«Центр образования Смородинский»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(МКОУ «Центр образования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Смородинский»)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село Смородино, д.220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телефон 8(48731) 9-81-30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smorodinskiy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uzl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tularegion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org</w:t>
            </w:r>
          </w:p>
          <w:p>
            <w:pPr>
              <w:pStyle w:val="Normal"/>
              <w:spacing w:before="0" w:after="0"/>
              <w:ind w:left="878" w:right="-2" w:hanging="567"/>
              <w:contextualSpacing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От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12.12.20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22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__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300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___  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                  07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.1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.20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22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 xml:space="preserve"> №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43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u w:val="single"/>
              </w:rPr>
              <w:t>1/15</w:t>
            </w:r>
          </w:p>
          <w:p>
            <w:pPr>
              <w:pStyle w:val="NormalWeb"/>
              <w:spacing w:beforeAutospacing="0" w:before="0" w:after="0"/>
              <w:contextualSpacing/>
              <w:jc w:val="left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Web"/>
              <w:spacing w:beforeAutospacing="0" w:before="0" w:after="0"/>
              <w:contextualSpacing/>
              <w:rPr>
                <w:iCs/>
              </w:rPr>
            </w:pPr>
            <w:r>
              <w:rPr>
                <w:iCs/>
              </w:rPr>
              <w:t>Начальнику Новомосковского территориального отдела Управления Федеральной службы по надзору в сфере защиты прав потребителей и благополучия человека (Роспотребнадзора) по Тульской области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Михалюк Н.С. 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iCs/>
              </w:rPr>
            </w:pPr>
            <w:r>
              <w:rPr>
                <w:b/>
                <w:iCs/>
              </w:rPr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/>
              <w:t xml:space="preserve"> </w:t>
            </w:r>
            <w:r>
              <w:rPr/>
              <w:t>Адрес: Свердлова ул., д.42, г. Новомосковск Тульской области, 301650.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/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/>
              <w:t>От директора МКОУ «Центр образования Смородинский»</w:t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/>
              <w:t>Попович И.В.</w:t>
            </w:r>
          </w:p>
          <w:p>
            <w:pPr>
              <w:pStyle w:val="NormalWeb"/>
              <w:spacing w:beforeAutospacing="0" w:before="0" w:after="0"/>
              <w:contextualSpacing/>
              <w:rPr>
                <w:bCs/>
              </w:rPr>
            </w:pPr>
            <w:r>
              <w:rPr/>
              <w:t xml:space="preserve">Адрес: </w:t>
            </w:r>
            <w:r>
              <w:rPr>
                <w:bCs/>
              </w:rPr>
              <w:t xml:space="preserve">301626, Тульская область, Узловский район, </w:t>
            </w:r>
          </w:p>
          <w:p>
            <w:pPr>
              <w:pStyle w:val="NormalWeb"/>
              <w:spacing w:beforeAutospacing="0" w:before="0" w:after="0"/>
              <w:contextualSpacing/>
              <w:rPr>
                <w:bCs/>
              </w:rPr>
            </w:pPr>
            <w:r>
              <w:rPr>
                <w:bCs/>
              </w:rPr>
              <w:t>село Смородино, д.220</w:t>
            </w:r>
          </w:p>
          <w:p>
            <w:pPr>
              <w:pStyle w:val="NormalWeb"/>
              <w:spacing w:beforeAutospacing="0" w:before="0" w:after="0"/>
              <w:contextualSpacing/>
              <w:rPr>
                <w:bCs/>
              </w:rPr>
            </w:pPr>
            <w:r>
              <w:rPr>
                <w:bCs/>
              </w:rPr>
              <w:t>телефон 8(48731) 9-81-30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smorodinskiy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uzl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tularegion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org</w:t>
            </w:r>
          </w:p>
          <w:p>
            <w:pPr>
              <w:pStyle w:val="NormalWeb"/>
              <w:spacing w:beforeAutospacing="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Web"/>
              <w:spacing w:beforeAutospacing="0" w:before="0" w:after="0"/>
              <w:contextualSpacing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Уведомление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contextualSpacing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принятых мерах по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устранению допущенны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х нарушений </w:t>
      </w:r>
    </w:p>
    <w:p>
      <w:pPr>
        <w:pStyle w:val="Normal"/>
        <w:shd w:val="clear" w:color="auto" w:fill="FFFFFF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360" w:after="360"/>
        <w:contextualSpacing/>
        <w:jc w:val="center"/>
        <w:textAlignment w:val="baseline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з</w:t>
      </w:r>
      <w:r>
        <w:rPr>
          <w:rFonts w:cs="Times New Roman" w:ascii="Times New Roman" w:hAnsi="Times New Roman"/>
          <w:b/>
          <w:bCs/>
          <w:sz w:val="28"/>
          <w:szCs w:val="28"/>
        </w:rPr>
        <w:t>аконодательства Российской Федерации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bCs/>
          <w:sz w:val="28"/>
          <w:szCs w:val="28"/>
        </w:rPr>
        <w:t>Муниципальное казённое общеобразовательное учреждение «Центр образования Смородинский» (</w:t>
      </w:r>
      <w:r>
        <w:rPr>
          <w:sz w:val="28"/>
          <w:szCs w:val="28"/>
          <w:shd w:fill="FFFFFF" w:val="clear"/>
        </w:rPr>
        <w:t>МКОУ «Центр образования Смородинский») сообщает следующее: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sz w:val="28"/>
          <w:szCs w:val="28"/>
          <w:shd w:fill="FFFFFF" w:val="clear"/>
        </w:rPr>
        <w:t>1. Организован полноценный контроль за соблюдением обязательных требований санитарного законодательства.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sz w:val="28"/>
          <w:szCs w:val="28"/>
          <w:shd w:fill="FFFFFF" w:val="clear"/>
        </w:rPr>
        <w:t>2. 12.12.2022 проведено совещание при директоре, на котором рассмотрен вопрос «О безопасности пищевых продуктов»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>, «</w:t>
      </w:r>
      <w:r>
        <w:rPr>
          <w:rFonts w:cs="Times New Roman"/>
          <w:bCs/>
          <w:sz w:val="28"/>
          <w:szCs w:val="28"/>
        </w:rPr>
        <w:t>Условия хранения поступившей продукции на пищеблок».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rFonts w:cs="Times New Roman"/>
          <w:bCs/>
          <w:sz w:val="28"/>
          <w:szCs w:val="28"/>
        </w:rPr>
        <w:t>3. С заведующим хозяйством и поваром проведена консультация по новым требованиям СанПиНов.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rFonts w:cs="Times New Roman"/>
          <w:bCs/>
          <w:sz w:val="28"/>
          <w:szCs w:val="28"/>
        </w:rPr>
        <w:t>4. Ежедневно проводится мониторинг условий хранения продуктов питания.</w:t>
      </w:r>
    </w:p>
    <w:p>
      <w:pPr>
        <w:pStyle w:val="NormalWeb"/>
        <w:spacing w:beforeAutospacing="0" w:before="0" w:after="200"/>
        <w:ind w:firstLine="708"/>
        <w:contextualSpacing/>
        <w:jc w:val="both"/>
        <w:rPr/>
      </w:pPr>
      <w:r>
        <w:rPr>
          <w:rFonts w:cs="Times New Roman"/>
          <w:bCs/>
          <w:sz w:val="28"/>
          <w:szCs w:val="28"/>
        </w:rPr>
        <w:t>5. Заведующий хозяйством Уланова Н.В. и повар Лукьянчикова В.И. привлечены к дисциплинарному взысканию в виде замечания.</w:t>
      </w:r>
    </w:p>
    <w:p>
      <w:pPr>
        <w:pStyle w:val="NormalWeb"/>
        <w:spacing w:beforeAutospacing="0" w:before="0" w:after="20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Web"/>
        <w:spacing w:beforeAutospacing="0" w:before="0" w:after="20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Директор МКОУ «Центр образования Смородинский»    </w:t>
        <w:tab/>
        <w:t xml:space="preserve">       И.В. Попович </w:t>
      </w:r>
    </w:p>
    <w:p>
      <w:pPr>
        <w:pStyle w:val="Normal"/>
        <w:tabs>
          <w:tab w:val="clear" w:pos="708"/>
          <w:tab w:val="center" w:pos="1134" w:leader="none"/>
        </w:tabs>
        <w:spacing w:lineRule="auto" w:line="240" w:before="0" w:after="0"/>
        <w:ind w:right="-2" w:firstLine="567"/>
        <w:contextualSpacing/>
        <w:jc w:val="center"/>
        <w:rPr/>
      </w:pPr>
      <w:r>
        <w:rPr/>
      </w:r>
    </w:p>
    <w:sectPr>
      <w:type w:val="nextPage"/>
      <w:pgSz w:w="11906" w:h="16838"/>
      <w:pgMar w:left="850" w:right="127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4c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47e2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333333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ec4ce6"/>
    <w:pPr>
      <w:spacing w:lineRule="auto" w:line="240" w:beforeAutospacing="1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4ce6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ef04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47e2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c4ce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Application>LibreOffice/6.1.3.2$Linux_X86_64 LibreOffice_project/10$Build-2</Application>
  <Pages>1</Pages>
  <Words>183</Words>
  <Characters>1476</Characters>
  <CharactersWithSpaces>1687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2017-01-25T08:18:00Z</dcterms:created>
  <dc:creator>Пользователь</dc:creator>
  <dc:description/>
  <dc:language>ru-RU</dc:language>
  <cp:lastModifiedBy/>
  <cp:lastPrinted>2022-12-12T10:32:41Z</cp:lastPrinted>
  <dcterms:modified xsi:type="dcterms:W3CDTF">2022-12-12T10:31:22Z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